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F9" w:rsidRDefault="00B1681E" w:rsidP="00230DDA">
      <w:pP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</w:pPr>
      <w:r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TÝDENNÍ PLÁN </w:t>
      </w:r>
      <w:r w:rsidR="00B674D5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NÁMOŘNICKÉ TŘÍDY</w:t>
      </w:r>
      <w:r w:rsidR="00C45D29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</w:t>
      </w:r>
      <w:r w:rsidR="00BA5172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2</w:t>
      </w:r>
      <w:r w:rsidR="00C45D29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. </w:t>
      </w:r>
      <w:r w:rsidR="00B674D5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A</w:t>
      </w:r>
      <w:r w:rsidR="00230DDA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                        </w:t>
      </w:r>
      <w:r w:rsidR="008A21F9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</w:t>
      </w:r>
    </w:p>
    <w:p w:rsidR="00230DDA" w:rsidRPr="00B674D5" w:rsidRDefault="00110E43" w:rsidP="00230DDA">
      <w:pP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6181725</wp:posOffset>
            </wp:positionH>
            <wp:positionV relativeFrom="paragraph">
              <wp:posOffset>6985</wp:posOffset>
            </wp:positionV>
            <wp:extent cx="657225" cy="657225"/>
            <wp:effectExtent l="0" t="0" r="9525" b="9525"/>
            <wp:wrapNone/>
            <wp:docPr id="21" name="obrázek 2" descr="Výsledek obrázku pro KO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KOT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1F9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                          </w:t>
      </w:r>
      <w:r w:rsidR="00230DDA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Námořník: __________________________</w:t>
      </w:r>
    </w:p>
    <w:tbl>
      <w:tblPr>
        <w:tblStyle w:val="Mkatabulky"/>
        <w:tblW w:w="10604" w:type="dxa"/>
        <w:tblLayout w:type="fixed"/>
        <w:tblLook w:val="04A0" w:firstRow="1" w:lastRow="0" w:firstColumn="1" w:lastColumn="0" w:noHBand="0" w:noVBand="1"/>
      </w:tblPr>
      <w:tblGrid>
        <w:gridCol w:w="2303"/>
        <w:gridCol w:w="3221"/>
        <w:gridCol w:w="2409"/>
        <w:gridCol w:w="1985"/>
        <w:gridCol w:w="686"/>
      </w:tblGrid>
      <w:tr w:rsidR="00420D40" w:rsidRPr="000E6046" w:rsidTr="00F431DC">
        <w:trPr>
          <w:gridAfter w:val="1"/>
          <w:wAfter w:w="686" w:type="dxa"/>
          <w:trHeight w:val="693"/>
        </w:trPr>
        <w:tc>
          <w:tcPr>
            <w:tcW w:w="2303" w:type="dxa"/>
          </w:tcPr>
          <w:p w:rsidR="000E6046" w:rsidRPr="00F431DC" w:rsidRDefault="00E73C2D" w:rsidP="00F431DC">
            <w:pPr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346C53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F431DC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 w:rsidR="009F097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B1681E" w:rsidRPr="00F431DC">
              <w:rPr>
                <w:rFonts w:ascii="Comic Sans MS" w:hAnsi="Comic Sans MS"/>
                <w:b/>
                <w:sz w:val="24"/>
                <w:szCs w:val="24"/>
              </w:rPr>
              <w:t>TÝDEN</w:t>
            </w:r>
          </w:p>
          <w:p w:rsidR="00B1681E" w:rsidRPr="00EB05F5" w:rsidRDefault="00EB05F5" w:rsidP="00346C5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A34DF" w:rsidRPr="00EB05F5">
              <w:rPr>
                <w:rFonts w:ascii="Comic Sans MS" w:hAnsi="Comic Sans MS"/>
                <w:sz w:val="16"/>
                <w:szCs w:val="16"/>
              </w:rPr>
              <w:t xml:space="preserve">OD </w:t>
            </w:r>
            <w:r w:rsidR="00346C53">
              <w:rPr>
                <w:rFonts w:ascii="Comic Sans MS" w:hAnsi="Comic Sans MS"/>
                <w:sz w:val="16"/>
                <w:szCs w:val="16"/>
              </w:rPr>
              <w:t>20</w:t>
            </w:r>
            <w:r w:rsidR="003A34DF" w:rsidRPr="00EB05F5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="00971DC7">
              <w:rPr>
                <w:rFonts w:ascii="Comic Sans MS" w:hAnsi="Comic Sans MS"/>
                <w:sz w:val="16"/>
                <w:szCs w:val="16"/>
              </w:rPr>
              <w:t>1</w:t>
            </w:r>
            <w:r w:rsidR="00E73C2D">
              <w:rPr>
                <w:rFonts w:ascii="Comic Sans MS" w:hAnsi="Comic Sans MS"/>
                <w:sz w:val="16"/>
                <w:szCs w:val="16"/>
              </w:rPr>
              <w:t>1</w:t>
            </w:r>
            <w:r w:rsidR="003A34DF" w:rsidRPr="00EB05F5">
              <w:rPr>
                <w:rFonts w:ascii="Comic Sans MS" w:hAnsi="Comic Sans MS"/>
                <w:sz w:val="16"/>
                <w:szCs w:val="16"/>
              </w:rPr>
              <w:t xml:space="preserve">. DO </w:t>
            </w:r>
            <w:r w:rsidR="00346C53">
              <w:rPr>
                <w:rFonts w:ascii="Comic Sans MS" w:hAnsi="Comic Sans MS"/>
                <w:sz w:val="16"/>
                <w:szCs w:val="16"/>
              </w:rPr>
              <w:t>24</w:t>
            </w:r>
            <w:r w:rsidR="003A34DF" w:rsidRPr="00EB05F5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="00971DC7">
              <w:rPr>
                <w:rFonts w:ascii="Comic Sans MS" w:hAnsi="Comic Sans MS"/>
                <w:sz w:val="16"/>
                <w:szCs w:val="16"/>
              </w:rPr>
              <w:t>1</w:t>
            </w:r>
            <w:r w:rsidR="006E124A">
              <w:rPr>
                <w:rFonts w:ascii="Comic Sans MS" w:hAnsi="Comic Sans MS"/>
                <w:sz w:val="16"/>
                <w:szCs w:val="16"/>
              </w:rPr>
              <w:t>1</w:t>
            </w:r>
            <w:r w:rsidR="003A34DF" w:rsidRPr="00EB05F5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3A34DF" w:rsidRPr="00EB05F5">
              <w:rPr>
                <w:rFonts w:ascii="Comic Sans MS" w:hAnsi="Comic Sans MS"/>
                <w:sz w:val="16"/>
                <w:szCs w:val="16"/>
              </w:rPr>
              <w:t>01</w:t>
            </w:r>
            <w:r w:rsidR="00980F5D" w:rsidRPr="00EB05F5"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3221" w:type="dxa"/>
          </w:tcPr>
          <w:p w:rsidR="000E6046" w:rsidRPr="008A21F9" w:rsidRDefault="005B4C81" w:rsidP="000E604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A21F9">
              <w:rPr>
                <w:rFonts w:ascii="Comic Sans MS" w:hAnsi="Comic Sans MS"/>
                <w:b/>
                <w:sz w:val="20"/>
                <w:szCs w:val="20"/>
              </w:rPr>
              <w:t>CO NÁS ČEKÁ TENTO TÝDEN VE ŠKOLE</w:t>
            </w:r>
          </w:p>
        </w:tc>
        <w:tc>
          <w:tcPr>
            <w:tcW w:w="2409" w:type="dxa"/>
          </w:tcPr>
          <w:p w:rsidR="000E6046" w:rsidRPr="008A21F9" w:rsidRDefault="00F82622" w:rsidP="00C45D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A21F9">
              <w:rPr>
                <w:rFonts w:ascii="Comic Sans MS" w:hAnsi="Comic Sans MS"/>
                <w:b/>
                <w:sz w:val="20"/>
                <w:szCs w:val="20"/>
              </w:rPr>
              <w:t>DOMÁCÍ PŘÍPRAVA</w:t>
            </w:r>
          </w:p>
        </w:tc>
        <w:tc>
          <w:tcPr>
            <w:tcW w:w="1985" w:type="dxa"/>
          </w:tcPr>
          <w:p w:rsidR="00980F5D" w:rsidRPr="008A21F9" w:rsidRDefault="00F431DC" w:rsidP="00274BF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F82622" w:rsidRPr="008A21F9">
              <w:rPr>
                <w:rFonts w:ascii="Comic Sans MS" w:hAnsi="Comic Sans MS"/>
                <w:b/>
                <w:sz w:val="20"/>
                <w:szCs w:val="20"/>
              </w:rPr>
              <w:t xml:space="preserve">JAK MI TO </w:t>
            </w:r>
            <w:r w:rsidR="00980F5D" w:rsidRPr="008A21F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B674D5" w:rsidRPr="00905CE7" w:rsidRDefault="00F82622" w:rsidP="008A21F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8A21F9">
              <w:rPr>
                <w:rFonts w:ascii="Comic Sans MS" w:hAnsi="Comic Sans MS"/>
                <w:b/>
                <w:sz w:val="20"/>
                <w:szCs w:val="20"/>
              </w:rPr>
              <w:t>JDE</w:t>
            </w:r>
            <w:r w:rsidR="00274BFD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B674D5" w:rsidRPr="00905CE7">
              <w:rPr>
                <w:rFonts w:ascii="Comic Sans MS" w:hAnsi="Comic Sans MS"/>
                <w:b/>
                <w:sz w:val="32"/>
                <w:szCs w:val="32"/>
              </w:rPr>
              <w:sym w:font="Wingdings" w:char="F04A"/>
            </w:r>
            <w:r w:rsidR="00B674D5" w:rsidRPr="00905CE7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B674D5" w:rsidRPr="00905CE7">
              <w:rPr>
                <w:rFonts w:ascii="Comic Sans MS" w:hAnsi="Comic Sans MS"/>
                <w:b/>
                <w:sz w:val="32"/>
                <w:szCs w:val="32"/>
              </w:rPr>
              <w:sym w:font="Wingdings" w:char="F04A"/>
            </w:r>
            <w:r w:rsidR="00B674D5" w:rsidRPr="00905CE7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B674D5" w:rsidRPr="00905CE7">
              <w:rPr>
                <w:rFonts w:ascii="Comic Sans MS" w:hAnsi="Comic Sans MS"/>
                <w:b/>
                <w:sz w:val="32"/>
                <w:szCs w:val="32"/>
              </w:rPr>
              <w:sym w:font="Wingdings" w:char="F04C"/>
            </w:r>
          </w:p>
        </w:tc>
      </w:tr>
      <w:tr w:rsidR="00905CE7" w:rsidRPr="000E6046" w:rsidTr="00C85C83">
        <w:trPr>
          <w:trHeight w:val="692"/>
        </w:trPr>
        <w:tc>
          <w:tcPr>
            <w:tcW w:w="2303" w:type="dxa"/>
          </w:tcPr>
          <w:p w:rsidR="007C1C77" w:rsidRPr="005D16A5" w:rsidRDefault="005D16A5" w:rsidP="00BC14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D16A5">
              <w:rPr>
                <w:rFonts w:ascii="Comic Sans MS" w:hAnsi="Comic Sans MS"/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17120" behindDoc="1" locked="0" layoutInCell="1" allowOverlap="1" wp14:anchorId="2E347F30" wp14:editId="2F0030E6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103505</wp:posOffset>
                  </wp:positionV>
                  <wp:extent cx="1095375" cy="1019936"/>
                  <wp:effectExtent l="0" t="0" r="0" b="8890"/>
                  <wp:wrapNone/>
                  <wp:docPr id="1" name="obrázek 2" descr="Výsledek obrázku pro ČTE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ýsledek obrázku pro ČTE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DCDDCD"/>
                              </a:clrFrom>
                              <a:clrTo>
                                <a:srgbClr val="DCDDCD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19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4A7" w:rsidRPr="005D16A5">
              <w:rPr>
                <w:rFonts w:ascii="Comic Sans MS" w:hAnsi="Comic Sans MS"/>
                <w:b/>
                <w:sz w:val="24"/>
                <w:szCs w:val="24"/>
              </w:rPr>
              <w:t>ČESKÝ JAZYK</w:t>
            </w:r>
          </w:p>
          <w:p w:rsidR="005D16A5" w:rsidRDefault="005D16A5" w:rsidP="00BC14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431DC" w:rsidRDefault="00F431DC" w:rsidP="00BC14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4A7" w:rsidRPr="005D16A5" w:rsidRDefault="00BC14A7" w:rsidP="00BC14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D16A5">
              <w:rPr>
                <w:rFonts w:ascii="Comic Sans MS" w:hAnsi="Comic Sans MS"/>
                <w:b/>
                <w:sz w:val="24"/>
                <w:szCs w:val="24"/>
              </w:rPr>
              <w:t>ČTENÍ</w:t>
            </w:r>
          </w:p>
          <w:p w:rsidR="005D16A5" w:rsidRDefault="005D16A5" w:rsidP="00BC14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4A7" w:rsidRPr="00BC14A7" w:rsidRDefault="00BC14A7" w:rsidP="00BC14A7">
            <w:pPr>
              <w:jc w:val="center"/>
              <w:rPr>
                <w:sz w:val="20"/>
                <w:szCs w:val="20"/>
              </w:rPr>
            </w:pPr>
            <w:r w:rsidRPr="005D16A5">
              <w:rPr>
                <w:rFonts w:ascii="Comic Sans MS" w:hAnsi="Comic Sans MS"/>
                <w:b/>
                <w:sz w:val="24"/>
                <w:szCs w:val="24"/>
              </w:rPr>
              <w:t>PSANÍ</w:t>
            </w:r>
          </w:p>
        </w:tc>
        <w:tc>
          <w:tcPr>
            <w:tcW w:w="3221" w:type="dxa"/>
          </w:tcPr>
          <w:p w:rsidR="009F63E5" w:rsidRPr="00097671" w:rsidRDefault="009F63E5" w:rsidP="00346C53">
            <w:r w:rsidRPr="00097671">
              <w:t xml:space="preserve">Slovo – </w:t>
            </w:r>
            <w:r w:rsidR="00346C53">
              <w:t>souřadná, podřazená a nadřazená. Dělení slov na konci řádku. PS 23 - 26</w:t>
            </w:r>
          </w:p>
          <w:p w:rsidR="00C85C83" w:rsidRPr="00097671" w:rsidRDefault="00C85C83" w:rsidP="00C85C83">
            <w:r w:rsidRPr="00097671">
              <w:t>Práce s textem – hlasité čtení.</w:t>
            </w:r>
          </w:p>
          <w:p w:rsidR="009F63E5" w:rsidRPr="00097671" w:rsidRDefault="009F63E5" w:rsidP="00C85C83">
            <w:r w:rsidRPr="00097671">
              <w:t>Dílna čtení.</w:t>
            </w:r>
          </w:p>
          <w:p w:rsidR="00971DC7" w:rsidRPr="00FE5643" w:rsidRDefault="00971DC7" w:rsidP="00346C53">
            <w:pPr>
              <w:rPr>
                <w:sz w:val="24"/>
                <w:szCs w:val="24"/>
              </w:rPr>
            </w:pPr>
            <w:r w:rsidRPr="00097671">
              <w:t>P</w:t>
            </w:r>
            <w:r w:rsidR="007716EA" w:rsidRPr="00097671">
              <w:t>ísanka</w:t>
            </w:r>
            <w:r w:rsidR="00FE5643" w:rsidRPr="00097671">
              <w:t xml:space="preserve"> str. </w:t>
            </w:r>
            <w:r w:rsidR="000B7F5C" w:rsidRPr="00097671">
              <w:t>2</w:t>
            </w:r>
            <w:r w:rsidR="00346C53">
              <w:t>5</w:t>
            </w:r>
            <w:r w:rsidR="000B7F5C" w:rsidRPr="00097671">
              <w:t xml:space="preserve"> – 2</w:t>
            </w:r>
            <w:r w:rsidR="00346C53">
              <w:t>8</w:t>
            </w:r>
            <w:r w:rsidR="000B7F5C" w:rsidRPr="00097671">
              <w:t>.</w:t>
            </w:r>
          </w:p>
        </w:tc>
        <w:tc>
          <w:tcPr>
            <w:tcW w:w="2409" w:type="dxa"/>
          </w:tcPr>
          <w:p w:rsidR="00E73C2D" w:rsidRPr="00097671" w:rsidRDefault="00F431DC" w:rsidP="001868C5">
            <w:pPr>
              <w:rPr>
                <w:b/>
              </w:rPr>
            </w:pPr>
            <w:r w:rsidRPr="00097671">
              <w:rPr>
                <w:b/>
              </w:rPr>
              <w:t>DÚ –</w:t>
            </w:r>
            <w:r w:rsidR="00E73C2D" w:rsidRPr="00097671">
              <w:rPr>
                <w:b/>
              </w:rPr>
              <w:t xml:space="preserve"> </w:t>
            </w:r>
            <w:r w:rsidR="005B2A9F" w:rsidRPr="00097671">
              <w:rPr>
                <w:b/>
              </w:rPr>
              <w:t>PS</w:t>
            </w:r>
            <w:r w:rsidR="009F63E5" w:rsidRPr="00097671">
              <w:rPr>
                <w:b/>
              </w:rPr>
              <w:t xml:space="preserve"> 2</w:t>
            </w:r>
            <w:r w:rsidR="00346C53">
              <w:rPr>
                <w:b/>
              </w:rPr>
              <w:t>4</w:t>
            </w:r>
            <w:r w:rsidR="009F63E5" w:rsidRPr="00097671">
              <w:rPr>
                <w:b/>
              </w:rPr>
              <w:t>/2</w:t>
            </w:r>
            <w:r w:rsidR="00E73C2D" w:rsidRPr="00097671">
              <w:rPr>
                <w:b/>
              </w:rPr>
              <w:t xml:space="preserve"> </w:t>
            </w:r>
            <w:r w:rsidR="00346C53">
              <w:rPr>
                <w:b/>
              </w:rPr>
              <w:t>a), b)</w:t>
            </w:r>
            <w:r w:rsidR="00E73C2D" w:rsidRPr="00097671">
              <w:rPr>
                <w:b/>
              </w:rPr>
              <w:t xml:space="preserve"> a list </w:t>
            </w:r>
          </w:p>
          <w:p w:rsidR="009F0976" w:rsidRPr="00097671" w:rsidRDefault="005B2A9F" w:rsidP="001868C5">
            <w:pPr>
              <w:rPr>
                <w:b/>
              </w:rPr>
            </w:pPr>
            <w:r w:rsidRPr="00097671">
              <w:rPr>
                <w:b/>
              </w:rPr>
              <w:t xml:space="preserve">na </w:t>
            </w:r>
            <w:r w:rsidR="00346C53">
              <w:rPr>
                <w:b/>
              </w:rPr>
              <w:t>pátek</w:t>
            </w:r>
            <w:r w:rsidRPr="00097671">
              <w:rPr>
                <w:b/>
              </w:rPr>
              <w:t xml:space="preserve"> </w:t>
            </w:r>
            <w:r w:rsidR="00346C53">
              <w:rPr>
                <w:b/>
              </w:rPr>
              <w:t>24</w:t>
            </w:r>
            <w:r w:rsidR="00971DC7" w:rsidRPr="00097671">
              <w:rPr>
                <w:b/>
              </w:rPr>
              <w:t>.</w:t>
            </w:r>
            <w:r w:rsidR="00E73C2D" w:rsidRPr="00097671">
              <w:rPr>
                <w:b/>
              </w:rPr>
              <w:t xml:space="preserve"> </w:t>
            </w:r>
            <w:r w:rsidR="00971DC7" w:rsidRPr="00097671">
              <w:rPr>
                <w:b/>
              </w:rPr>
              <w:t>1</w:t>
            </w:r>
            <w:r w:rsidRPr="00097671">
              <w:rPr>
                <w:b/>
              </w:rPr>
              <w:t>1</w:t>
            </w:r>
            <w:r w:rsidR="00971DC7" w:rsidRPr="00097671">
              <w:rPr>
                <w:b/>
              </w:rPr>
              <w:t>.</w:t>
            </w:r>
          </w:p>
          <w:p w:rsidR="00AC4854" w:rsidRPr="00097671" w:rsidRDefault="00FE5643" w:rsidP="003440AF">
            <w:pPr>
              <w:rPr>
                <w:color w:val="000000" w:themeColor="text1"/>
              </w:rPr>
            </w:pPr>
            <w:r w:rsidRPr="00097671">
              <w:rPr>
                <w:b/>
                <w:color w:val="000000" w:themeColor="text1"/>
              </w:rPr>
              <w:t>DÚ</w:t>
            </w:r>
            <w:r w:rsidR="00F431DC" w:rsidRPr="00097671">
              <w:rPr>
                <w:b/>
                <w:color w:val="000000" w:themeColor="text1"/>
              </w:rPr>
              <w:t xml:space="preserve"> písanka</w:t>
            </w:r>
            <w:r w:rsidRPr="00097671">
              <w:rPr>
                <w:color w:val="000000" w:themeColor="text1"/>
              </w:rPr>
              <w:t xml:space="preserve"> </w:t>
            </w:r>
            <w:r w:rsidR="003440AF" w:rsidRPr="00097671">
              <w:rPr>
                <w:b/>
                <w:color w:val="000000" w:themeColor="text1"/>
              </w:rPr>
              <w:t>*</w:t>
            </w:r>
            <w:r w:rsidR="003440AF" w:rsidRPr="00097671">
              <w:rPr>
                <w:color w:val="000000" w:themeColor="text1"/>
              </w:rPr>
              <w:t xml:space="preserve"> zadání v písance a</w:t>
            </w:r>
            <w:r w:rsidR="00F431DC" w:rsidRPr="00097671">
              <w:rPr>
                <w:color w:val="000000" w:themeColor="text1"/>
              </w:rPr>
              <w:t xml:space="preserve"> v PK.</w:t>
            </w:r>
          </w:p>
          <w:p w:rsidR="0000044A" w:rsidRPr="00971DC7" w:rsidRDefault="0000044A" w:rsidP="003440AF">
            <w:r w:rsidRPr="00097671">
              <w:rPr>
                <w:color w:val="000000" w:themeColor="text1"/>
              </w:rPr>
              <w:t>Každý den alespoň 10 minut číst někomu dospělému nahlas.</w:t>
            </w:r>
          </w:p>
        </w:tc>
        <w:tc>
          <w:tcPr>
            <w:tcW w:w="1985" w:type="dxa"/>
          </w:tcPr>
          <w:p w:rsidR="005B2A9F" w:rsidRDefault="006836CD" w:rsidP="00683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Čtu si každý den nahlas z knížky.</w:t>
            </w:r>
          </w:p>
          <w:p w:rsidR="009F63E5" w:rsidRDefault="009F63E5" w:rsidP="006836CD">
            <w:pPr>
              <w:rPr>
                <w:sz w:val="20"/>
                <w:szCs w:val="20"/>
              </w:rPr>
            </w:pPr>
          </w:p>
          <w:p w:rsidR="009F63E5" w:rsidRDefault="009F63E5" w:rsidP="006836CD">
            <w:pPr>
              <w:rPr>
                <w:sz w:val="20"/>
                <w:szCs w:val="20"/>
              </w:rPr>
            </w:pPr>
          </w:p>
          <w:p w:rsidR="009F63E5" w:rsidRDefault="00346C53" w:rsidP="00683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Rozdělím slovo na konci řádky.</w:t>
            </w:r>
          </w:p>
          <w:p w:rsidR="005B2A9F" w:rsidRDefault="005B2A9F" w:rsidP="005B2A9F">
            <w:pPr>
              <w:rPr>
                <w:sz w:val="20"/>
                <w:szCs w:val="20"/>
              </w:rPr>
            </w:pPr>
          </w:p>
          <w:p w:rsidR="006836CD" w:rsidRPr="005B2A9F" w:rsidRDefault="006836CD" w:rsidP="00E73C2D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BC14A7" w:rsidRPr="000E6046" w:rsidTr="00136AA0">
        <w:trPr>
          <w:trHeight w:val="663"/>
        </w:trPr>
        <w:tc>
          <w:tcPr>
            <w:tcW w:w="2303" w:type="dxa"/>
            <w:vMerge w:val="restart"/>
          </w:tcPr>
          <w:p w:rsidR="00BC14A7" w:rsidRPr="00BC14A7" w:rsidRDefault="00F431DC" w:rsidP="00D65309">
            <w:pPr>
              <w:jc w:val="center"/>
              <w:rPr>
                <w:sz w:val="24"/>
                <w:szCs w:val="24"/>
              </w:rPr>
            </w:pPr>
            <w:r w:rsidRPr="00274BFD"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723264" behindDoc="1" locked="0" layoutInCell="1" allowOverlap="1" wp14:anchorId="1E42B4B2" wp14:editId="001ACC16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191135</wp:posOffset>
                  </wp:positionV>
                  <wp:extent cx="1000125" cy="549275"/>
                  <wp:effectExtent l="0" t="0" r="9525" b="3175"/>
                  <wp:wrapTight wrapText="bothSides">
                    <wp:wrapPolygon edited="0">
                      <wp:start x="0" y="0"/>
                      <wp:lineTo x="0" y="20976"/>
                      <wp:lineTo x="21394" y="20976"/>
                      <wp:lineTo x="21394" y="0"/>
                      <wp:lineTo x="0" y="0"/>
                    </wp:wrapPolygon>
                  </wp:wrapTight>
                  <wp:docPr id="2" name="obrázek 3" descr="Výsledek obrázku pro MATEMAT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ýsledek obrázku pro MATEMAT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4A7" w:rsidRPr="00274BFD">
              <w:rPr>
                <w:rFonts w:ascii="Comic Sans MS" w:hAnsi="Comic Sans MS"/>
                <w:b/>
                <w:sz w:val="20"/>
                <w:szCs w:val="20"/>
              </w:rPr>
              <w:t>MATEMATIKA</w:t>
            </w:r>
          </w:p>
        </w:tc>
        <w:tc>
          <w:tcPr>
            <w:tcW w:w="3221" w:type="dxa"/>
            <w:vMerge w:val="restart"/>
          </w:tcPr>
          <w:p w:rsidR="00812CC9" w:rsidRDefault="00B201E0" w:rsidP="000B7F5C">
            <w:r>
              <w:t>Dělíme spravedlivě. Pavučiny.</w:t>
            </w:r>
          </w:p>
          <w:p w:rsidR="00B201E0" w:rsidRDefault="00B201E0" w:rsidP="000B7F5C">
            <w:r>
              <w:t>Dvojnásobek a polovina.</w:t>
            </w:r>
          </w:p>
          <w:p w:rsidR="00B201E0" w:rsidRPr="00097671" w:rsidRDefault="00B201E0" w:rsidP="000B7F5C">
            <w:r>
              <w:t>Číselná řada do 30.</w:t>
            </w:r>
          </w:p>
          <w:p w:rsidR="000B7F5C" w:rsidRPr="005B4C81" w:rsidRDefault="000B7F5C" w:rsidP="00B201E0">
            <w:pPr>
              <w:rPr>
                <w:sz w:val="24"/>
                <w:szCs w:val="24"/>
              </w:rPr>
            </w:pPr>
            <w:r w:rsidRPr="00097671">
              <w:t xml:space="preserve">M </w:t>
            </w:r>
            <w:r w:rsidR="00B201E0">
              <w:t>20</w:t>
            </w:r>
            <w:r w:rsidRPr="00097671">
              <w:t xml:space="preserve"> – </w:t>
            </w:r>
            <w:r w:rsidR="00B201E0">
              <w:t>23</w:t>
            </w:r>
            <w:r w:rsidRPr="00097671">
              <w:t>.</w:t>
            </w:r>
          </w:p>
        </w:tc>
        <w:tc>
          <w:tcPr>
            <w:tcW w:w="2409" w:type="dxa"/>
            <w:vMerge w:val="restart"/>
          </w:tcPr>
          <w:p w:rsidR="00E63BFB" w:rsidRDefault="00FA733B" w:rsidP="00B201E0">
            <w:pPr>
              <w:rPr>
                <w:b/>
              </w:rPr>
            </w:pPr>
            <w:r w:rsidRPr="00B201E0">
              <w:rPr>
                <w:b/>
              </w:rPr>
              <w:t>DÚ –</w:t>
            </w:r>
            <w:r w:rsidR="00B201E0" w:rsidRPr="00B201E0">
              <w:rPr>
                <w:b/>
              </w:rPr>
              <w:t xml:space="preserve"> 23/1 na pátek</w:t>
            </w:r>
            <w:r w:rsidR="000B7F5C" w:rsidRPr="00B201E0">
              <w:rPr>
                <w:b/>
              </w:rPr>
              <w:t xml:space="preserve"> </w:t>
            </w:r>
          </w:p>
          <w:p w:rsidR="00FA733B" w:rsidRPr="00B201E0" w:rsidRDefault="00B201E0" w:rsidP="00B201E0">
            <w:r w:rsidRPr="00B201E0">
              <w:rPr>
                <w:b/>
              </w:rPr>
              <w:t>24</w:t>
            </w:r>
            <w:r w:rsidR="000B7F5C" w:rsidRPr="00B201E0">
              <w:rPr>
                <w:b/>
              </w:rPr>
              <w:t>. 11.</w:t>
            </w:r>
          </w:p>
        </w:tc>
        <w:tc>
          <w:tcPr>
            <w:tcW w:w="1985" w:type="dxa"/>
            <w:vMerge w:val="restart"/>
          </w:tcPr>
          <w:p w:rsidR="007C1C77" w:rsidRDefault="00B201E0" w:rsidP="00971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Řeším složitější pavučiny.</w:t>
            </w:r>
          </w:p>
          <w:p w:rsidR="00B201E0" w:rsidRDefault="00B201E0" w:rsidP="00971DC7">
            <w:pPr>
              <w:rPr>
                <w:sz w:val="20"/>
                <w:szCs w:val="20"/>
              </w:rPr>
            </w:pPr>
          </w:p>
          <w:p w:rsidR="00B201E0" w:rsidRPr="00560A03" w:rsidRDefault="00B201E0" w:rsidP="00971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Vyjmenuji řadu čísel do 30.</w:t>
            </w:r>
          </w:p>
        </w:tc>
        <w:tc>
          <w:tcPr>
            <w:tcW w:w="686" w:type="dxa"/>
          </w:tcPr>
          <w:p w:rsidR="007C1C77" w:rsidRPr="005B4C81" w:rsidRDefault="007C1C77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BC14A7" w:rsidRPr="000E6046" w:rsidTr="00097671">
        <w:trPr>
          <w:trHeight w:val="559"/>
        </w:trPr>
        <w:tc>
          <w:tcPr>
            <w:tcW w:w="2303" w:type="dxa"/>
            <w:vMerge/>
          </w:tcPr>
          <w:p w:rsidR="007C1C77" w:rsidRDefault="007C1C77" w:rsidP="000E6046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3221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7C1C77" w:rsidRPr="005B4C81" w:rsidRDefault="007C1C77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BC14A7" w:rsidRPr="000E6046" w:rsidTr="00B3752B">
        <w:trPr>
          <w:trHeight w:val="642"/>
        </w:trPr>
        <w:tc>
          <w:tcPr>
            <w:tcW w:w="2303" w:type="dxa"/>
            <w:vMerge w:val="restart"/>
          </w:tcPr>
          <w:p w:rsidR="00BC14A7" w:rsidRPr="00BC14A7" w:rsidRDefault="00BA5172" w:rsidP="005D16A5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59968" behindDoc="1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73660</wp:posOffset>
                  </wp:positionV>
                  <wp:extent cx="771525" cy="771525"/>
                  <wp:effectExtent l="0" t="0" r="9525" b="9525"/>
                  <wp:wrapNone/>
                  <wp:docPr id="3" name="obrázek 2" descr="Související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uvisející obr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4A7" w:rsidRPr="00274BFD">
              <w:rPr>
                <w:rFonts w:ascii="Comic Sans MS" w:hAnsi="Comic Sans MS"/>
                <w:b/>
                <w:sz w:val="20"/>
                <w:szCs w:val="20"/>
              </w:rPr>
              <w:t>PRVOUKA</w:t>
            </w:r>
          </w:p>
        </w:tc>
        <w:tc>
          <w:tcPr>
            <w:tcW w:w="3221" w:type="dxa"/>
            <w:vMerge w:val="restart"/>
          </w:tcPr>
          <w:p w:rsidR="00CD198B" w:rsidRDefault="00FA733B" w:rsidP="00D65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kalendář</w:t>
            </w:r>
            <w:r w:rsidR="00B3752B">
              <w:rPr>
                <w:sz w:val="24"/>
                <w:szCs w:val="24"/>
              </w:rPr>
              <w:t xml:space="preserve"> </w:t>
            </w:r>
            <w:r w:rsidR="00135966">
              <w:rPr>
                <w:sz w:val="24"/>
                <w:szCs w:val="24"/>
              </w:rPr>
              <w:t>42</w:t>
            </w:r>
            <w:r w:rsidR="00B3752B">
              <w:rPr>
                <w:sz w:val="24"/>
                <w:szCs w:val="24"/>
              </w:rPr>
              <w:t xml:space="preserve"> </w:t>
            </w:r>
            <w:r w:rsidR="00135966">
              <w:rPr>
                <w:sz w:val="24"/>
                <w:szCs w:val="24"/>
              </w:rPr>
              <w:t>–</w:t>
            </w:r>
            <w:r w:rsidR="00B3752B">
              <w:rPr>
                <w:sz w:val="24"/>
                <w:szCs w:val="24"/>
              </w:rPr>
              <w:t xml:space="preserve"> </w:t>
            </w:r>
            <w:r w:rsidR="00135966">
              <w:rPr>
                <w:sz w:val="24"/>
                <w:szCs w:val="24"/>
              </w:rPr>
              <w:t>43</w:t>
            </w:r>
          </w:p>
          <w:p w:rsidR="00135966" w:rsidRDefault="00135966" w:rsidP="00D65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Praha – Karlín</w:t>
            </w:r>
          </w:p>
          <w:p w:rsidR="00135966" w:rsidRDefault="00135966" w:rsidP="00D65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Místo, kde žijeme. Uč. 30.</w:t>
            </w:r>
          </w:p>
          <w:p w:rsidR="00971DC7" w:rsidRPr="0020090C" w:rsidRDefault="009F63E5" w:rsidP="00135966">
            <w:pPr>
              <w:rPr>
                <w:sz w:val="24"/>
                <w:szCs w:val="24"/>
              </w:rPr>
            </w:pPr>
            <w:r>
              <w:t>Opakujeme vše o podzimu.</w:t>
            </w:r>
          </w:p>
        </w:tc>
        <w:tc>
          <w:tcPr>
            <w:tcW w:w="2409" w:type="dxa"/>
            <w:vMerge w:val="restart"/>
          </w:tcPr>
          <w:p w:rsidR="00135966" w:rsidRDefault="00135966" w:rsidP="00E73C2D">
            <w:pPr>
              <w:rPr>
                <w:b/>
              </w:rPr>
            </w:pPr>
            <w:r>
              <w:rPr>
                <w:b/>
              </w:rPr>
              <w:t xml:space="preserve">Nakresli dům (a jeho blízké okolí) ve kterém bydlíš – do PK str. 43 </w:t>
            </w:r>
          </w:p>
          <w:p w:rsidR="00CD198B" w:rsidRPr="006836CD" w:rsidRDefault="00135966" w:rsidP="00E73C2D">
            <w:pPr>
              <w:rPr>
                <w:b/>
              </w:rPr>
            </w:pPr>
            <w:r>
              <w:rPr>
                <w:b/>
              </w:rPr>
              <w:t>na čtvrtek 23. 11.</w:t>
            </w:r>
          </w:p>
        </w:tc>
        <w:tc>
          <w:tcPr>
            <w:tcW w:w="1985" w:type="dxa"/>
            <w:vMerge w:val="restart"/>
          </w:tcPr>
          <w:p w:rsidR="001A69A1" w:rsidRPr="006836CD" w:rsidRDefault="00135966" w:rsidP="00344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Pojmenuji stavby v blízkosti okolí školy.</w:t>
            </w:r>
          </w:p>
        </w:tc>
        <w:tc>
          <w:tcPr>
            <w:tcW w:w="686" w:type="dxa"/>
          </w:tcPr>
          <w:p w:rsidR="007C1C77" w:rsidRPr="005B4C81" w:rsidRDefault="007C1C77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BC14A7" w:rsidRPr="000E6046" w:rsidTr="00F431DC">
        <w:trPr>
          <w:trHeight w:val="610"/>
        </w:trPr>
        <w:tc>
          <w:tcPr>
            <w:tcW w:w="2303" w:type="dxa"/>
            <w:vMerge/>
          </w:tcPr>
          <w:p w:rsidR="007C1C77" w:rsidRDefault="007C1C77" w:rsidP="00420D40">
            <w:pPr>
              <w:tabs>
                <w:tab w:val="center" w:pos="1043"/>
                <w:tab w:val="right" w:pos="2087"/>
              </w:tabs>
              <w:rPr>
                <w:noProof/>
                <w:lang w:eastAsia="cs-CZ"/>
              </w:rPr>
            </w:pPr>
          </w:p>
        </w:tc>
        <w:tc>
          <w:tcPr>
            <w:tcW w:w="3221" w:type="dxa"/>
            <w:vMerge/>
          </w:tcPr>
          <w:p w:rsidR="007C1C77" w:rsidRPr="00420D40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7C1C77" w:rsidRPr="005B4C81" w:rsidRDefault="007C1C77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812CC9" w:rsidRPr="000E6046" w:rsidTr="008042EF">
        <w:trPr>
          <w:trHeight w:val="1254"/>
        </w:trPr>
        <w:tc>
          <w:tcPr>
            <w:tcW w:w="2303" w:type="dxa"/>
          </w:tcPr>
          <w:p w:rsidR="00812CC9" w:rsidRPr="005D16A5" w:rsidRDefault="00812CC9" w:rsidP="00905CE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D16A5">
              <w:rPr>
                <w:b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864064" behindDoc="1" locked="0" layoutInCell="1" allowOverlap="1" wp14:anchorId="1E834ECE" wp14:editId="2E730A7B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129540</wp:posOffset>
                  </wp:positionV>
                  <wp:extent cx="933450" cy="683895"/>
                  <wp:effectExtent l="0" t="0" r="0" b="1905"/>
                  <wp:wrapNone/>
                  <wp:docPr id="16" name="obrázek 9" descr="Výsledek obrázku pro VÝTVARNÁ VÝCH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ýsledek obrázku pro VÝTVARNÁ VÝCH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D16A5">
              <w:rPr>
                <w:rFonts w:ascii="Comic Sans MS" w:hAnsi="Comic Sans MS"/>
                <w:b/>
                <w:sz w:val="18"/>
                <w:szCs w:val="18"/>
              </w:rPr>
              <w:t>VÝTVARNÁ VÝCHOVA</w:t>
            </w:r>
          </w:p>
          <w:p w:rsidR="00812CC9" w:rsidRDefault="00812CC9" w:rsidP="00905CE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812CC9" w:rsidRDefault="00812CC9" w:rsidP="00905CE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812CC9" w:rsidRDefault="00812CC9" w:rsidP="00905CE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812CC9" w:rsidRPr="00905CE7" w:rsidRDefault="00812CC9" w:rsidP="00905CE7">
            <w:pPr>
              <w:rPr>
                <w:rFonts w:ascii="Comic Sans MS" w:hAnsi="Comic Sans MS"/>
                <w:sz w:val="18"/>
                <w:szCs w:val="18"/>
              </w:rPr>
            </w:pPr>
            <w:r w:rsidRPr="005D16A5">
              <w:rPr>
                <w:rFonts w:ascii="Comic Sans MS" w:hAnsi="Comic Sans MS"/>
                <w:b/>
                <w:sz w:val="18"/>
                <w:szCs w:val="18"/>
              </w:rPr>
              <w:t>PRACOVNÍ ČINNOSTI</w:t>
            </w:r>
          </w:p>
        </w:tc>
        <w:tc>
          <w:tcPr>
            <w:tcW w:w="3221" w:type="dxa"/>
          </w:tcPr>
          <w:p w:rsidR="00135966" w:rsidRDefault="00135966" w:rsidP="001A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Výstava Rudolfinum:</w:t>
            </w:r>
          </w:p>
          <w:p w:rsidR="003440AF" w:rsidRDefault="00B765DD" w:rsidP="001A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</w:t>
            </w:r>
            <w:r w:rsidR="00135966">
              <w:rPr>
                <w:sz w:val="24"/>
                <w:szCs w:val="24"/>
              </w:rPr>
              <w:t>štof Kintera, Nervous Trees</w:t>
            </w:r>
          </w:p>
          <w:p w:rsidR="00135966" w:rsidRDefault="00135966" w:rsidP="001A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Vyrábíme umělecké dílo.</w:t>
            </w:r>
          </w:p>
          <w:p w:rsidR="006672F5" w:rsidRPr="005B4C81" w:rsidRDefault="006672F5" w:rsidP="001A69A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12CC9" w:rsidRPr="00135966" w:rsidRDefault="00B765DD" w:rsidP="00B765DD">
            <w:pPr>
              <w:tabs>
                <w:tab w:val="left" w:pos="180"/>
              </w:tabs>
              <w:rPr>
                <w:b/>
              </w:rPr>
            </w:pPr>
            <w:r>
              <w:rPr>
                <w:b/>
              </w:rPr>
              <w:t>Pokud můžeš, d</w:t>
            </w:r>
            <w:r w:rsidR="00135966" w:rsidRPr="00135966">
              <w:rPr>
                <w:b/>
              </w:rPr>
              <w:t xml:space="preserve">ones z domova „něco“, z čeho můžeme tvořit </w:t>
            </w:r>
            <w:r>
              <w:rPr>
                <w:b/>
              </w:rPr>
              <w:t>podobné dílo, jako uvidíš na výstavě.</w:t>
            </w:r>
          </w:p>
        </w:tc>
        <w:tc>
          <w:tcPr>
            <w:tcW w:w="1985" w:type="dxa"/>
          </w:tcPr>
          <w:p w:rsidR="00812CC9" w:rsidRPr="00560A03" w:rsidRDefault="00B765DD" w:rsidP="00915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Užiji si zajímavou výstavu.</w:t>
            </w:r>
          </w:p>
        </w:tc>
        <w:tc>
          <w:tcPr>
            <w:tcW w:w="686" w:type="dxa"/>
          </w:tcPr>
          <w:p w:rsidR="00812CC9" w:rsidRPr="005B4C81" w:rsidRDefault="00812CC9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BC14A7" w:rsidRPr="000E6046" w:rsidTr="00136AA0">
        <w:trPr>
          <w:trHeight w:val="660"/>
        </w:trPr>
        <w:tc>
          <w:tcPr>
            <w:tcW w:w="2303" w:type="dxa"/>
            <w:vMerge w:val="restart"/>
          </w:tcPr>
          <w:p w:rsidR="007C1C77" w:rsidRDefault="00905CE7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42720" behindDoc="1" locked="0" layoutInCell="1" allowOverlap="1" wp14:anchorId="2418ABF1" wp14:editId="6188F7E4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8256</wp:posOffset>
                  </wp:positionV>
                  <wp:extent cx="571500" cy="665612"/>
                  <wp:effectExtent l="0" t="0" r="0" b="1270"/>
                  <wp:wrapNone/>
                  <wp:docPr id="17" name="obrázek 10" descr="Výsledek obrázku pro HUDEBNÍ VÝCH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ýsledek obrázku pro HUDEBNÍ VÝCH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5409" cy="67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HUDEBNÍ</w:t>
            </w:r>
          </w:p>
          <w:p w:rsidR="00905CE7" w:rsidRDefault="00905CE7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   VÝCHOVA</w:t>
            </w:r>
          </w:p>
          <w:p w:rsidR="00905CE7" w:rsidRDefault="00812CC9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50912" behindDoc="1" locked="0" layoutInCell="1" allowOverlap="1" wp14:anchorId="68E3DCAC" wp14:editId="0895B1F1">
                  <wp:simplePos x="0" y="0"/>
                  <wp:positionH relativeFrom="column">
                    <wp:posOffset>861695</wp:posOffset>
                  </wp:positionH>
                  <wp:positionV relativeFrom="paragraph">
                    <wp:posOffset>32385</wp:posOffset>
                  </wp:positionV>
                  <wp:extent cx="390525" cy="479591"/>
                  <wp:effectExtent l="0" t="0" r="0" b="0"/>
                  <wp:wrapNone/>
                  <wp:docPr id="18" name="obrázek 11" descr="Výsledek obrázku pro TĚLESNÁ VÝCH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ýsledek obrázku pro TĚLESNÁ VÝCH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9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05CE7" w:rsidRDefault="00905CE7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05CE7" w:rsidRPr="00905CE7" w:rsidRDefault="00905CE7" w:rsidP="00905CE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TĚLESNÁ VÝCHOVA</w:t>
            </w:r>
          </w:p>
        </w:tc>
        <w:tc>
          <w:tcPr>
            <w:tcW w:w="3221" w:type="dxa"/>
            <w:vMerge w:val="restart"/>
          </w:tcPr>
          <w:p w:rsidR="00C302EC" w:rsidRDefault="006672F5" w:rsidP="00B765DD">
            <w:pPr>
              <w:tabs>
                <w:tab w:val="left" w:pos="180"/>
              </w:tabs>
            </w:pPr>
            <w:r>
              <w:t xml:space="preserve">Flétna. Opakujeme noty </w:t>
            </w:r>
            <w:r w:rsidR="00B765DD">
              <w:t>H, A, G, C2, D2 – Běžela ovečka, Halí belí.</w:t>
            </w:r>
          </w:p>
          <w:p w:rsidR="00B765DD" w:rsidRDefault="00B765DD" w:rsidP="00B765DD">
            <w:pPr>
              <w:tabs>
                <w:tab w:val="left" w:pos="180"/>
              </w:tabs>
            </w:pPr>
            <w:r>
              <w:t>Náměšť – Jaroslav Hutka</w:t>
            </w:r>
          </w:p>
          <w:p w:rsidR="00B765DD" w:rsidRPr="005B4C81" w:rsidRDefault="00B765DD" w:rsidP="00B765DD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t>Všeobecná vybíjená, kotoul vpřed, přeskok přes švihadlo.</w:t>
            </w:r>
          </w:p>
        </w:tc>
        <w:tc>
          <w:tcPr>
            <w:tcW w:w="2409" w:type="dxa"/>
            <w:vMerge w:val="restart"/>
          </w:tcPr>
          <w:p w:rsidR="001A69A1" w:rsidRDefault="00C302EC" w:rsidP="00915C34">
            <w:r w:rsidRPr="008C7E92">
              <w:t>Hraji si na flétnu podle not o přestávce, cvičím</w:t>
            </w:r>
          </w:p>
          <w:p w:rsidR="00C302EC" w:rsidRPr="005B4C81" w:rsidRDefault="00C302EC" w:rsidP="00136AA0">
            <w:pPr>
              <w:rPr>
                <w:sz w:val="24"/>
                <w:szCs w:val="24"/>
              </w:rPr>
            </w:pPr>
            <w:r w:rsidRPr="008C7E92">
              <w:t>i doma.</w:t>
            </w:r>
          </w:p>
        </w:tc>
        <w:tc>
          <w:tcPr>
            <w:tcW w:w="1985" w:type="dxa"/>
            <w:vMerge w:val="restart"/>
          </w:tcPr>
          <w:p w:rsidR="00C302EC" w:rsidRDefault="00C302EC" w:rsidP="008F5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Zahraji podle not písničku na flétnu.</w:t>
            </w:r>
          </w:p>
          <w:p w:rsidR="00C302EC" w:rsidRDefault="00C302EC" w:rsidP="00C302EC">
            <w:pPr>
              <w:rPr>
                <w:sz w:val="20"/>
                <w:szCs w:val="20"/>
              </w:rPr>
            </w:pPr>
          </w:p>
          <w:p w:rsidR="00A12C14" w:rsidRPr="00C302EC" w:rsidRDefault="00A12C14" w:rsidP="00C302EC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BC14A7" w:rsidRPr="000E6046" w:rsidTr="00812CC9">
        <w:trPr>
          <w:trHeight w:val="536"/>
        </w:trPr>
        <w:tc>
          <w:tcPr>
            <w:tcW w:w="2303" w:type="dxa"/>
            <w:vMerge/>
          </w:tcPr>
          <w:p w:rsidR="007C1C77" w:rsidRPr="00420D40" w:rsidRDefault="007C1C77" w:rsidP="000E6046">
            <w:pPr>
              <w:jc w:val="center"/>
              <w:rPr>
                <w:noProof/>
                <w:sz w:val="144"/>
                <w:szCs w:val="144"/>
              </w:rPr>
            </w:pPr>
          </w:p>
        </w:tc>
        <w:tc>
          <w:tcPr>
            <w:tcW w:w="3221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812CC9" w:rsidRPr="000E6046" w:rsidTr="00136AA0">
        <w:trPr>
          <w:trHeight w:val="1021"/>
        </w:trPr>
        <w:tc>
          <w:tcPr>
            <w:tcW w:w="2303" w:type="dxa"/>
          </w:tcPr>
          <w:p w:rsidR="00812CC9" w:rsidRDefault="00812CC9" w:rsidP="00D65309">
            <w:pPr>
              <w:jc w:val="center"/>
              <w:rPr>
                <w:rFonts w:ascii="Comic Sans MS" w:hAnsi="Comic Sans MS"/>
                <w:b/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62016" behindDoc="1" locked="0" layoutInCell="1" allowOverlap="1" wp14:anchorId="5DAFE87A" wp14:editId="40767A92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174625</wp:posOffset>
                  </wp:positionV>
                  <wp:extent cx="713926" cy="385445"/>
                  <wp:effectExtent l="0" t="0" r="0" b="0"/>
                  <wp:wrapNone/>
                  <wp:docPr id="20" name="obrázek 1" descr="Výsledek obrázku pro ANGLICKÁ VLAJ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ANGLICKÁ VLAJ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926" cy="385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65309">
              <w:rPr>
                <w:rFonts w:ascii="Comic Sans MS" w:hAnsi="Comic Sans MS"/>
                <w:b/>
                <w:noProof/>
                <w:sz w:val="18"/>
                <w:szCs w:val="18"/>
                <w:lang w:eastAsia="cs-CZ"/>
              </w:rPr>
              <w:t>ANGLICKÝ JAZYK</w:t>
            </w:r>
          </w:p>
          <w:p w:rsidR="00812CC9" w:rsidRDefault="00812CC9" w:rsidP="00D65309">
            <w:pPr>
              <w:rPr>
                <w:rFonts w:ascii="Comic Sans MS" w:hAnsi="Comic Sans MS"/>
                <w:lang w:eastAsia="cs-CZ"/>
              </w:rPr>
            </w:pPr>
          </w:p>
          <w:p w:rsidR="00812CC9" w:rsidRPr="00D65309" w:rsidRDefault="00812CC9" w:rsidP="00D65309">
            <w:pPr>
              <w:jc w:val="right"/>
              <w:rPr>
                <w:rFonts w:ascii="Comic Sans MS" w:hAnsi="Comic Sans MS"/>
                <w:lang w:eastAsia="cs-CZ"/>
              </w:rPr>
            </w:pPr>
          </w:p>
        </w:tc>
        <w:tc>
          <w:tcPr>
            <w:tcW w:w="3221" w:type="dxa"/>
          </w:tcPr>
          <w:p w:rsidR="00B765DD" w:rsidRDefault="00B765DD" w:rsidP="00097671">
            <w:r>
              <w:t>School time!</w:t>
            </w:r>
          </w:p>
          <w:p w:rsidR="00097671" w:rsidRDefault="00B765DD" w:rsidP="00097671">
            <w:r>
              <w:t>U</w:t>
            </w:r>
            <w:r w:rsidR="008C7E92" w:rsidRPr="00097671">
              <w:t>č</w:t>
            </w:r>
            <w:r w:rsidR="00097671">
              <w:t>.</w:t>
            </w:r>
            <w:r w:rsidR="008C7E92" w:rsidRPr="00097671">
              <w:t xml:space="preserve"> str. </w:t>
            </w:r>
            <w:r w:rsidR="00560A03" w:rsidRPr="00097671">
              <w:t>1</w:t>
            </w:r>
            <w:r>
              <w:t>2</w:t>
            </w:r>
            <w:r w:rsidR="00560A03" w:rsidRPr="00097671">
              <w:t>, 1</w:t>
            </w:r>
            <w:r>
              <w:t>3</w:t>
            </w:r>
            <w:r w:rsidR="00560A03" w:rsidRPr="00097671">
              <w:t>.</w:t>
            </w:r>
          </w:p>
          <w:p w:rsidR="001A69A1" w:rsidRPr="00097671" w:rsidRDefault="001A69A1" w:rsidP="00097671"/>
        </w:tc>
        <w:tc>
          <w:tcPr>
            <w:tcW w:w="2409" w:type="dxa"/>
          </w:tcPr>
          <w:p w:rsidR="00812CC9" w:rsidRDefault="00B765DD" w:rsidP="00560A03">
            <w:pPr>
              <w:rPr>
                <w:b/>
              </w:rPr>
            </w:pPr>
            <w:r>
              <w:rPr>
                <w:b/>
              </w:rPr>
              <w:t>Nauč se nová slovíčka</w:t>
            </w:r>
            <w:r w:rsidR="00E63BFB">
              <w:rPr>
                <w:b/>
              </w:rPr>
              <w:t>.</w:t>
            </w:r>
          </w:p>
          <w:p w:rsidR="00E63BFB" w:rsidRDefault="00E63BFB" w:rsidP="00560A03">
            <w:pPr>
              <w:rPr>
                <w:b/>
              </w:rPr>
            </w:pPr>
            <w:r>
              <w:rPr>
                <w:b/>
              </w:rPr>
              <w:t>Využij web:</w:t>
            </w:r>
          </w:p>
          <w:p w:rsidR="00E63BFB" w:rsidRPr="008C7E92" w:rsidRDefault="00E63BFB" w:rsidP="00560A03">
            <w:r>
              <w:rPr>
                <w:b/>
              </w:rPr>
              <w:t>Happy House Oxford University Press</w:t>
            </w:r>
          </w:p>
        </w:tc>
        <w:tc>
          <w:tcPr>
            <w:tcW w:w="1985" w:type="dxa"/>
          </w:tcPr>
          <w:p w:rsidR="00812CC9" w:rsidRPr="00097671" w:rsidRDefault="00E63BFB" w:rsidP="00755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Opakuji nová slovíčka ze školního prostředí.</w:t>
            </w:r>
          </w:p>
        </w:tc>
        <w:tc>
          <w:tcPr>
            <w:tcW w:w="686" w:type="dxa"/>
          </w:tcPr>
          <w:p w:rsidR="00812CC9" w:rsidRPr="005B4C81" w:rsidRDefault="00812CC9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7C1C77" w:rsidRPr="000E6046" w:rsidTr="00110E43">
        <w:trPr>
          <w:trHeight w:val="1794"/>
        </w:trPr>
        <w:tc>
          <w:tcPr>
            <w:tcW w:w="2303" w:type="dxa"/>
          </w:tcPr>
          <w:p w:rsidR="007C1C77" w:rsidRPr="00A0320B" w:rsidRDefault="00C45D29" w:rsidP="000E604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A0320B">
              <w:rPr>
                <w:rFonts w:ascii="Comic Sans MS" w:hAnsi="Comic Sans MS"/>
                <w:noProof/>
                <w:lang w:eastAsia="cs-CZ"/>
              </w:rPr>
              <w:drawing>
                <wp:anchor distT="0" distB="0" distL="114300" distR="114300" simplePos="0" relativeHeight="251681280" behindDoc="0" locked="0" layoutInCell="1" allowOverlap="1" wp14:anchorId="56A9E87B" wp14:editId="4F48ACD8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594360</wp:posOffset>
                  </wp:positionV>
                  <wp:extent cx="496570" cy="486410"/>
                  <wp:effectExtent l="0" t="0" r="0" b="8890"/>
                  <wp:wrapSquare wrapText="bothSides"/>
                  <wp:docPr id="35" name="Obrázek 35" descr="Wendy Doodles F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Wendy Doodles Fo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42" t="4299" r="24112" b="86542"/>
                          <a:stretch/>
                        </pic:blipFill>
                        <pic:spPr bwMode="auto">
                          <a:xfrm>
                            <a:off x="0" y="0"/>
                            <a:ext cx="49657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219A" w:rsidRPr="00A0320B">
              <w:rPr>
                <w:rFonts w:ascii="Comic Sans MS" w:hAnsi="Comic Sans MS"/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0EEB29F9" wp14:editId="6EB5FCA3">
                      <wp:simplePos x="0" y="0"/>
                      <wp:positionH relativeFrom="column">
                        <wp:posOffset>-84786</wp:posOffset>
                      </wp:positionH>
                      <wp:positionV relativeFrom="paragraph">
                        <wp:posOffset>10215</wp:posOffset>
                      </wp:positionV>
                      <wp:extent cx="1460500" cy="646044"/>
                      <wp:effectExtent l="0" t="0" r="0" b="1905"/>
                      <wp:wrapNone/>
                      <wp:docPr id="1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6460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1C77" w:rsidRPr="00420D40" w:rsidRDefault="007C1C77" w:rsidP="00F4252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OSTATNÍ INFORMACE</w:t>
                                  </w:r>
                                  <w:r w:rsidR="00C45D29">
                                    <w:rPr>
                                      <w:b/>
                                    </w:rPr>
                                    <w:t xml:space="preserve"> PRO DĚTI A RODIČE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EB29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-6.7pt;margin-top:.8pt;width:115pt;height:50.8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" filled="f" stroked="f">
                      <v:textbox>
                        <w:txbxContent>
                          <w:p w:rsidR="007C1C77" w:rsidRPr="00420D40" w:rsidRDefault="007C1C77" w:rsidP="00F42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OSTATNÍ INFORMACE</w:t>
                            </w:r>
                            <w:r w:rsidR="00C45D29">
                              <w:rPr>
                                <w:b/>
                              </w:rPr>
                              <w:t xml:space="preserve"> PRO DĚTI A RODIČE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01" w:type="dxa"/>
            <w:gridSpan w:val="4"/>
          </w:tcPr>
          <w:p w:rsidR="00E63BFB" w:rsidRDefault="006462D4" w:rsidP="00E63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Milí rodiče a námořníci, </w:t>
            </w:r>
            <w:r w:rsidR="00E63BFB">
              <w:rPr>
                <w:sz w:val="24"/>
                <w:szCs w:val="24"/>
              </w:rPr>
              <w:t xml:space="preserve">děkuji všem za příjemná setkání na konzultacích.  Nezapomínejte dětem připomínat jejich dlouhodobé úkoly. V úterý navštívíme s dětmi výstavu Nervous Treees, Krištofa Kintery v Rudolfinu. Odcházet budeme </w:t>
            </w:r>
          </w:p>
          <w:p w:rsidR="00BD236C" w:rsidRDefault="00E63BFB" w:rsidP="00E63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první vyučovací hodině a vrátíme se v 12:35 k naší třídě. Děti budou mít batůžek se svačinou a pitím, kalendář, penál a deníček. </w:t>
            </w:r>
          </w:p>
          <w:p w:rsidR="00BD236C" w:rsidRDefault="00BD236C" w:rsidP="00E63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Lekce angličtiny je možné s dětmi procvičovat na těchto stránkách: </w:t>
            </w:r>
            <w:hyperlink r:id="rId19" w:history="1">
              <w:r w:rsidRPr="006526A0">
                <w:rPr>
                  <w:rStyle w:val="Hypertextovodkaz"/>
                  <w:sz w:val="24"/>
                  <w:szCs w:val="24"/>
                </w:rPr>
                <w:t>https://elt.oup.com/student/happyhouse/?cc=cz&amp;selLanguage=cs</w:t>
              </w:r>
            </w:hyperlink>
          </w:p>
          <w:p w:rsidR="00136AA0" w:rsidRPr="00136AA0" w:rsidRDefault="00BD236C" w:rsidP="004B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1. 12. do (pravděpodobně) konce ledna bude probíhat rekonstrukce naší tělocvičny. Zajistila jsem na tuto dobu bruslení v Karlínském spektru. Chodili bychom v úterý od 8:15 do 9.30. </w:t>
            </w:r>
            <w:r w:rsidR="004B3885">
              <w:rPr>
                <w:sz w:val="24"/>
                <w:szCs w:val="24"/>
              </w:rPr>
              <w:t>Z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ajistěte dětem potřebnou výbavu, opět bude možnost nějakého půjčování bruslí a helem. Jen je třeba včas upozornit, co komu chybí. Od druhého pololetí nám potom začne výuka plavání. O plavání Vás budu ještě informovat. </w:t>
            </w:r>
            <w:r w:rsidR="00136AA0" w:rsidRPr="00136AA0">
              <w:rPr>
                <w:sz w:val="24"/>
                <w:szCs w:val="24"/>
              </w:rPr>
              <w:t xml:space="preserve">Přeji nám všem krásný </w:t>
            </w:r>
            <w:r w:rsidR="00C010BE">
              <w:rPr>
                <w:sz w:val="24"/>
                <w:szCs w:val="24"/>
              </w:rPr>
              <w:t>týden.</w:t>
            </w:r>
            <w:r w:rsidR="00136AA0" w:rsidRPr="00136AA0">
              <w:rPr>
                <w:sz w:val="24"/>
                <w:szCs w:val="24"/>
              </w:rPr>
              <w:t xml:space="preserve"> Lucka K.</w:t>
            </w:r>
          </w:p>
        </w:tc>
      </w:tr>
    </w:tbl>
    <w:p w:rsidR="005D16A5" w:rsidRPr="00230DDA" w:rsidRDefault="005D16A5" w:rsidP="005D16A5">
      <w:pPr>
        <w:rPr>
          <w:rFonts w:ascii="Belwe Cn BT" w:hAnsi="Belwe Cn BT"/>
          <w:sz w:val="28"/>
          <w:szCs w:val="28"/>
        </w:rPr>
      </w:pPr>
      <w:r w:rsidRPr="00230DDA">
        <w:rPr>
          <w:rFonts w:ascii="Comic Sans MS" w:hAnsi="Comic Sans MS"/>
          <w:color w:val="0070C0"/>
          <w:sz w:val="24"/>
          <w:szCs w:val="24"/>
        </w:rPr>
        <w:t>Podpis rodič</w:t>
      </w:r>
      <w:r w:rsidRPr="00230DDA">
        <w:rPr>
          <w:rFonts w:ascii="Comic Sans MS" w:hAnsi="Comic Sans MS" w:cs="Cambria"/>
          <w:color w:val="0070C0"/>
          <w:sz w:val="24"/>
          <w:szCs w:val="24"/>
        </w:rPr>
        <w:t>ů</w:t>
      </w:r>
      <w:r w:rsidRPr="00230DDA">
        <w:rPr>
          <w:rFonts w:ascii="Comic Sans MS" w:hAnsi="Comic Sans MS"/>
          <w:color w:val="0070C0"/>
          <w:sz w:val="24"/>
          <w:szCs w:val="24"/>
        </w:rPr>
        <w:t>:</w:t>
      </w:r>
      <w:r w:rsidRPr="00230DDA">
        <w:rPr>
          <w:rFonts w:ascii="Comic Sans MS" w:hAnsi="Comic Sans MS"/>
          <w:color w:val="0070C0"/>
          <w:sz w:val="28"/>
          <w:szCs w:val="28"/>
        </w:rPr>
        <w:t xml:space="preserve">             </w:t>
      </w:r>
      <w:r w:rsidR="00230DDA" w:rsidRPr="00230DDA">
        <w:rPr>
          <w:rFonts w:ascii="Comic Sans MS" w:hAnsi="Comic Sans MS"/>
          <w:color w:val="0070C0"/>
          <w:sz w:val="28"/>
          <w:szCs w:val="28"/>
        </w:rPr>
        <w:t xml:space="preserve">                                        </w:t>
      </w:r>
      <w:r w:rsidRPr="00230DDA">
        <w:rPr>
          <w:rFonts w:ascii="Comic Sans MS" w:hAnsi="Comic Sans MS"/>
          <w:color w:val="0070C0"/>
          <w:sz w:val="28"/>
          <w:szCs w:val="28"/>
        </w:rPr>
        <w:t xml:space="preserve">    </w:t>
      </w:r>
      <w:r w:rsidRPr="00230DDA">
        <w:rPr>
          <w:rFonts w:ascii="Comic Sans MS" w:hAnsi="Comic Sans MS"/>
          <w:color w:val="0070C0"/>
          <w:sz w:val="24"/>
          <w:szCs w:val="24"/>
        </w:rPr>
        <w:t>Podpis námo</w:t>
      </w:r>
      <w:r w:rsidRPr="00230DDA">
        <w:rPr>
          <w:rFonts w:ascii="Comic Sans MS" w:hAnsi="Comic Sans MS" w:cs="Cambria"/>
          <w:color w:val="0070C0"/>
          <w:sz w:val="24"/>
          <w:szCs w:val="24"/>
        </w:rPr>
        <w:t>ř</w:t>
      </w:r>
      <w:r w:rsidRPr="00230DDA">
        <w:rPr>
          <w:rFonts w:ascii="Comic Sans MS" w:hAnsi="Comic Sans MS"/>
          <w:color w:val="0070C0"/>
          <w:sz w:val="24"/>
          <w:szCs w:val="24"/>
        </w:rPr>
        <w:t>n</w:t>
      </w:r>
      <w:r w:rsidRPr="00230DDA">
        <w:rPr>
          <w:rFonts w:ascii="Comic Sans MS" w:hAnsi="Comic Sans MS" w:cs="Belwe Cn BT"/>
          <w:color w:val="0070C0"/>
          <w:sz w:val="24"/>
          <w:szCs w:val="24"/>
        </w:rPr>
        <w:t>í</w:t>
      </w:r>
      <w:r w:rsidRPr="00230DDA">
        <w:rPr>
          <w:rFonts w:ascii="Comic Sans MS" w:hAnsi="Comic Sans MS"/>
          <w:color w:val="0070C0"/>
          <w:sz w:val="24"/>
          <w:szCs w:val="24"/>
        </w:rPr>
        <w:t>ka:</w:t>
      </w:r>
      <w:r w:rsidRPr="00230DDA">
        <w:rPr>
          <w:rFonts w:ascii="Belwe Cn BT" w:hAnsi="Belwe Cn BT"/>
          <w:sz w:val="28"/>
          <w:szCs w:val="28"/>
        </w:rPr>
        <w:t xml:space="preserve">                                                                                                                     </w:t>
      </w:r>
    </w:p>
    <w:sectPr w:rsidR="005D16A5" w:rsidRPr="00230DDA" w:rsidSect="00B67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E43" w:rsidRDefault="00110E43" w:rsidP="00110E43">
      <w:pPr>
        <w:spacing w:after="0" w:line="240" w:lineRule="auto"/>
      </w:pPr>
      <w:r>
        <w:separator/>
      </w:r>
    </w:p>
  </w:endnote>
  <w:endnote w:type="continuationSeparator" w:id="0">
    <w:p w:rsidR="00110E43" w:rsidRDefault="00110E43" w:rsidP="0011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we Cn BT">
    <w:altName w:val="Century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E43" w:rsidRDefault="00110E43" w:rsidP="00110E43">
      <w:pPr>
        <w:spacing w:after="0" w:line="240" w:lineRule="auto"/>
      </w:pPr>
      <w:r>
        <w:separator/>
      </w:r>
    </w:p>
  </w:footnote>
  <w:footnote w:type="continuationSeparator" w:id="0">
    <w:p w:rsidR="00110E43" w:rsidRDefault="00110E43" w:rsidP="00110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3822"/>
    <w:multiLevelType w:val="hybridMultilevel"/>
    <w:tmpl w:val="5B7AC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33955"/>
    <w:multiLevelType w:val="hybridMultilevel"/>
    <w:tmpl w:val="A7C82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25F10"/>
    <w:multiLevelType w:val="hybridMultilevel"/>
    <w:tmpl w:val="7C425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B645E"/>
    <w:multiLevelType w:val="hybridMultilevel"/>
    <w:tmpl w:val="3392BA6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F0E50"/>
    <w:multiLevelType w:val="hybridMultilevel"/>
    <w:tmpl w:val="AEEE7AEE"/>
    <w:lvl w:ilvl="0" w:tplc="F37A29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5157518"/>
    <w:multiLevelType w:val="hybridMultilevel"/>
    <w:tmpl w:val="A9D2896C"/>
    <w:lvl w:ilvl="0" w:tplc="1318FD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6D93F98"/>
    <w:multiLevelType w:val="hybridMultilevel"/>
    <w:tmpl w:val="9856C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FA"/>
    <w:rsid w:val="0000044A"/>
    <w:rsid w:val="00002B20"/>
    <w:rsid w:val="000040C2"/>
    <w:rsid w:val="0003014A"/>
    <w:rsid w:val="00097671"/>
    <w:rsid w:val="000B7F5C"/>
    <w:rsid w:val="000E6046"/>
    <w:rsid w:val="00110E43"/>
    <w:rsid w:val="00135966"/>
    <w:rsid w:val="00136AA0"/>
    <w:rsid w:val="001868C5"/>
    <w:rsid w:val="001A69A1"/>
    <w:rsid w:val="0020090C"/>
    <w:rsid w:val="00230DDA"/>
    <w:rsid w:val="0023543A"/>
    <w:rsid w:val="00245706"/>
    <w:rsid w:val="00246489"/>
    <w:rsid w:val="00274BFD"/>
    <w:rsid w:val="002D4F68"/>
    <w:rsid w:val="002F245D"/>
    <w:rsid w:val="002F5EBD"/>
    <w:rsid w:val="003440AF"/>
    <w:rsid w:val="00346C53"/>
    <w:rsid w:val="00383C98"/>
    <w:rsid w:val="003A272F"/>
    <w:rsid w:val="003A34DF"/>
    <w:rsid w:val="00420D40"/>
    <w:rsid w:val="00446391"/>
    <w:rsid w:val="004B3885"/>
    <w:rsid w:val="004F6C7C"/>
    <w:rsid w:val="00505180"/>
    <w:rsid w:val="00525DF8"/>
    <w:rsid w:val="00560A03"/>
    <w:rsid w:val="00566ED5"/>
    <w:rsid w:val="005B055A"/>
    <w:rsid w:val="005B219A"/>
    <w:rsid w:val="005B2A9F"/>
    <w:rsid w:val="005B4C81"/>
    <w:rsid w:val="005D16A5"/>
    <w:rsid w:val="005E14E3"/>
    <w:rsid w:val="006017B6"/>
    <w:rsid w:val="00603CDD"/>
    <w:rsid w:val="006462D4"/>
    <w:rsid w:val="00663381"/>
    <w:rsid w:val="006672F5"/>
    <w:rsid w:val="006672F8"/>
    <w:rsid w:val="006747FA"/>
    <w:rsid w:val="006836CD"/>
    <w:rsid w:val="006D0E6F"/>
    <w:rsid w:val="006E124A"/>
    <w:rsid w:val="00730284"/>
    <w:rsid w:val="0075591E"/>
    <w:rsid w:val="007563BF"/>
    <w:rsid w:val="007716EA"/>
    <w:rsid w:val="007914D2"/>
    <w:rsid w:val="007C1C77"/>
    <w:rsid w:val="00812CC9"/>
    <w:rsid w:val="00862E66"/>
    <w:rsid w:val="00890965"/>
    <w:rsid w:val="008A21F9"/>
    <w:rsid w:val="008C7E92"/>
    <w:rsid w:val="008F5CCC"/>
    <w:rsid w:val="00905CE7"/>
    <w:rsid w:val="00915C34"/>
    <w:rsid w:val="00971DC7"/>
    <w:rsid w:val="00980F5D"/>
    <w:rsid w:val="009D1C32"/>
    <w:rsid w:val="009F0976"/>
    <w:rsid w:val="009F63E5"/>
    <w:rsid w:val="00A0320B"/>
    <w:rsid w:val="00A12C14"/>
    <w:rsid w:val="00A41711"/>
    <w:rsid w:val="00A56673"/>
    <w:rsid w:val="00AC4854"/>
    <w:rsid w:val="00AC5E41"/>
    <w:rsid w:val="00B1681E"/>
    <w:rsid w:val="00B200CB"/>
    <w:rsid w:val="00B201E0"/>
    <w:rsid w:val="00B3752B"/>
    <w:rsid w:val="00B516B8"/>
    <w:rsid w:val="00B674D5"/>
    <w:rsid w:val="00B765DD"/>
    <w:rsid w:val="00BA5172"/>
    <w:rsid w:val="00BB4BE6"/>
    <w:rsid w:val="00BC14A7"/>
    <w:rsid w:val="00BD236C"/>
    <w:rsid w:val="00C00DEA"/>
    <w:rsid w:val="00C010BE"/>
    <w:rsid w:val="00C302EC"/>
    <w:rsid w:val="00C45D29"/>
    <w:rsid w:val="00C85C83"/>
    <w:rsid w:val="00CA6EEA"/>
    <w:rsid w:val="00CD198B"/>
    <w:rsid w:val="00CD6D5A"/>
    <w:rsid w:val="00D65309"/>
    <w:rsid w:val="00E63BFB"/>
    <w:rsid w:val="00E73C2D"/>
    <w:rsid w:val="00EB05F5"/>
    <w:rsid w:val="00EE6E64"/>
    <w:rsid w:val="00EF26C3"/>
    <w:rsid w:val="00F42523"/>
    <w:rsid w:val="00F431DC"/>
    <w:rsid w:val="00F626CF"/>
    <w:rsid w:val="00F81301"/>
    <w:rsid w:val="00F82622"/>
    <w:rsid w:val="00FA733B"/>
    <w:rsid w:val="00FD481E"/>
    <w:rsid w:val="00F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9680"/>
  <w15:docId w15:val="{E378647B-CD0B-43F1-A9A5-821E1B36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C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E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E6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E43"/>
  </w:style>
  <w:style w:type="paragraph" w:styleId="Zpat">
    <w:name w:val="footer"/>
    <w:basedOn w:val="Normln"/>
    <w:link w:val="ZpatChar"/>
    <w:uiPriority w:val="99"/>
    <w:unhideWhenUsed/>
    <w:rsid w:val="0011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E43"/>
  </w:style>
  <w:style w:type="character" w:styleId="Hypertextovodkaz">
    <w:name w:val="Hyperlink"/>
    <w:basedOn w:val="Standardnpsmoodstavce"/>
    <w:uiPriority w:val="99"/>
    <w:unhideWhenUsed/>
    <w:rsid w:val="00BD2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microsoft.com/office/2007/relationships/hdphoto" Target="media/hdphoto1.wdp"/><Relationship Id="rId19" Type="http://schemas.openxmlformats.org/officeDocument/2006/relationships/hyperlink" Target="https://elt.oup.com/student/happyhouse/?cc=cz&amp;selLanguage=c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75528-59E4-4FF0-A4F7-4C527A27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ec-medica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</dc:creator>
  <cp:lastModifiedBy>ZSLN</cp:lastModifiedBy>
  <cp:revision>2</cp:revision>
  <cp:lastPrinted>2017-10-20T07:11:00Z</cp:lastPrinted>
  <dcterms:created xsi:type="dcterms:W3CDTF">2017-11-16T19:32:00Z</dcterms:created>
  <dcterms:modified xsi:type="dcterms:W3CDTF">2017-11-16T19:32:00Z</dcterms:modified>
</cp:coreProperties>
</file>