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034D79">
            <w:pPr>
              <w:pStyle w:val="NoSpacing"/>
            </w:pPr>
            <w:r>
              <w:t>P</w:t>
            </w:r>
            <w:r>
              <w:rPr>
                <w:rFonts w:cs="Calibri"/>
              </w:rPr>
              <w:t>ř</w:t>
            </w:r>
            <w:r>
              <w:t>edm</w:t>
            </w:r>
            <w:r>
              <w:rPr>
                <w:rFonts w:cs="Calibri"/>
              </w:rPr>
              <w:t>ě</w:t>
            </w:r>
            <w: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70426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 příslovce,částice a citoslovce.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  <w:p w:rsidR="00704263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číslo 3 strana 6.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,násobíme a dělíme.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22</w:t>
            </w:r>
            <w:r w:rsidR="0032387B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rostliny.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32387B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V pátek 5.5. budu kontrolovat </w:t>
            </w:r>
            <w:r w:rsidR="0070426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čtenářské </w:t>
            </w:r>
            <w:r w:rsidR="00034D7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deníky. </w:t>
            </w:r>
            <w:bookmarkStart w:id="0" w:name="_GoBack"/>
            <w:bookmarkEnd w:id="0"/>
            <w:r w:rsidR="0070426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8.5. je svátek. 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5.5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5.5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72C" w:rsidRDefault="0067472C">
      <w:pPr>
        <w:spacing w:after="0" w:line="240" w:lineRule="auto"/>
      </w:pPr>
      <w:r>
        <w:separator/>
      </w:r>
    </w:p>
  </w:endnote>
  <w:endnote w:type="continuationSeparator" w:id="0">
    <w:p w:rsidR="0067472C" w:rsidRDefault="0067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72C" w:rsidRDefault="0067472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7472C" w:rsidRDefault="00674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34D79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67472C"/>
    <w:rsid w:val="00704263"/>
    <w:rsid w:val="007854E8"/>
    <w:rsid w:val="007C1DB1"/>
    <w:rsid w:val="007C575D"/>
    <w:rsid w:val="007F0398"/>
    <w:rsid w:val="00815C82"/>
    <w:rsid w:val="00831E03"/>
    <w:rsid w:val="00865AB9"/>
    <w:rsid w:val="008728DC"/>
    <w:rsid w:val="0087432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34D79"/>
    <w:pPr>
      <w:suppressAutoHyphens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34D79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2017-03-16T08:31:00Z</cp:lastPrinted>
  <dcterms:created xsi:type="dcterms:W3CDTF">2017-04-26T04:27:00Z</dcterms:created>
  <dcterms:modified xsi:type="dcterms:W3CDTF">2017-04-26T04:27:00Z</dcterms:modified>
</cp:coreProperties>
</file>