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D2488C">
              <w:rPr>
                <w:rFonts w:ascii="Comic Sans MS" w:hAnsi="Comic Sans MS"/>
                <w:b/>
                <w:sz w:val="20"/>
                <w:szCs w:val="20"/>
              </w:rPr>
              <w:t>25</w:t>
            </w:r>
            <w:r w:rsidR="00CF6029" w:rsidRPr="00CE18F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9D3286" w:rsidP="00077091">
            <w:pPr>
              <w:rPr>
                <w:rFonts w:ascii="Comic Sans MS" w:hAnsi="Comic Sans MS"/>
                <w:sz w:val="14"/>
                <w:szCs w:val="14"/>
              </w:rPr>
            </w:pPr>
            <w:r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D2488C">
              <w:rPr>
                <w:rFonts w:ascii="Comic Sans MS" w:hAnsi="Comic Sans MS"/>
                <w:sz w:val="14"/>
                <w:szCs w:val="14"/>
              </w:rPr>
              <w:t>14</w:t>
            </w:r>
            <w:r w:rsidR="004910A8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F51BD9">
              <w:rPr>
                <w:rFonts w:ascii="Comic Sans MS" w:hAnsi="Comic Sans MS"/>
                <w:sz w:val="14"/>
                <w:szCs w:val="14"/>
              </w:rPr>
              <w:t>2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D2488C">
              <w:rPr>
                <w:rFonts w:ascii="Comic Sans MS" w:hAnsi="Comic Sans MS"/>
                <w:sz w:val="14"/>
                <w:szCs w:val="14"/>
              </w:rPr>
              <w:t>18</w:t>
            </w:r>
            <w:r w:rsidR="00AA0DE1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="00E90D7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032421">
              <w:rPr>
                <w:rFonts w:ascii="Comic Sans MS" w:hAnsi="Comic Sans MS"/>
                <w:sz w:val="14"/>
                <w:szCs w:val="14"/>
              </w:rPr>
              <w:t>2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06FBDBB9" wp14:editId="0728F385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-21590</wp:posOffset>
                  </wp:positionV>
                  <wp:extent cx="908050" cy="1039728"/>
                  <wp:effectExtent l="0" t="0" r="6350" b="825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103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75455F" w:rsidRDefault="0075455F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Vypravuji podle osnovy. Uč. 116 – 117.</w:t>
            </w:r>
          </w:p>
          <w:p w:rsidR="00F51BD9" w:rsidRDefault="00F51BD9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Píši vyprávění.</w:t>
            </w:r>
          </w:p>
          <w:p w:rsidR="00D2488C" w:rsidRDefault="00D2488C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Určuji mluvnické kategorie </w:t>
            </w:r>
          </w:p>
          <w:p w:rsidR="005C5A37" w:rsidRDefault="00D2488C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podstatných jmen</w:t>
            </w:r>
            <w:r w:rsidR="005C5A37">
              <w:rPr>
                <w:rFonts w:ascii="Arial" w:hAnsi="Arial" w:cs="Arial"/>
                <w:sz w:val="20"/>
                <w:szCs w:val="20"/>
              </w:rPr>
              <w:t xml:space="preserve">. Uč. 51 – 57. </w:t>
            </w:r>
          </w:p>
          <w:p w:rsidR="00D2488C" w:rsidRDefault="005C5A37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 41 – 43.</w:t>
            </w:r>
          </w:p>
          <w:p w:rsidR="00E516E0" w:rsidRPr="00820623" w:rsidRDefault="00F51BD9" w:rsidP="00F51BD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knihy, poslouchám čtený text.</w:t>
            </w:r>
          </w:p>
        </w:tc>
        <w:tc>
          <w:tcPr>
            <w:tcW w:w="3119" w:type="dxa"/>
            <w:vMerge w:val="restart"/>
          </w:tcPr>
          <w:p w:rsidR="000D2339" w:rsidRPr="002F6D4F" w:rsidRDefault="00F863A0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 xml:space="preserve">DÚ </w:t>
            </w:r>
            <w:r w:rsidR="0075455F" w:rsidRPr="002F6D4F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 xml:space="preserve">PS </w:t>
            </w:r>
            <w:r w:rsidR="00D2488C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41, 42</w:t>
            </w:r>
            <w:r w:rsidR="00F51BD9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 xml:space="preserve"> celé do čtvrtka 1</w:t>
            </w:r>
            <w:r w:rsidR="005C5A37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7</w:t>
            </w:r>
            <w:r w:rsidR="0075455F" w:rsidRPr="002F6D4F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.2.</w:t>
            </w:r>
          </w:p>
          <w:p w:rsidR="002F6D4F" w:rsidRDefault="000305B2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Opakuj</w:t>
            </w:r>
            <w:r w:rsidR="00CC4FFE">
              <w:rPr>
                <w:rFonts w:ascii="Arial" w:hAnsi="Arial" w:cs="Arial"/>
                <w:b/>
                <w:color w:val="FF0000"/>
                <w:sz w:val="18"/>
                <w:szCs w:val="18"/>
              </w:rPr>
              <w:t>i si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na Umíme česky</w:t>
            </w:r>
          </w:p>
          <w:p w:rsidR="002F6D4F" w:rsidRDefault="00CC4FFE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 sleduji </w:t>
            </w:r>
            <w:r w:rsidR="003662DE">
              <w:rPr>
                <w:rFonts w:ascii="Arial" w:hAnsi="Arial" w:cs="Arial"/>
                <w:b/>
                <w:color w:val="FF0000"/>
                <w:sz w:val="18"/>
                <w:szCs w:val="18"/>
              </w:rPr>
              <w:t>GC.</w:t>
            </w:r>
          </w:p>
          <w:p w:rsidR="00FE2CD8" w:rsidRPr="00472375" w:rsidRDefault="00FE2CD8" w:rsidP="00F51BD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164E39" w:rsidRPr="00BC14A7" w:rsidRDefault="00164E39" w:rsidP="00164E39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F51BD9" w:rsidRDefault="005C5A37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5808" behindDoc="1" locked="0" layoutInCell="1" allowOverlap="1" wp14:anchorId="4912E858" wp14:editId="75684631">
                  <wp:simplePos x="0" y="0"/>
                  <wp:positionH relativeFrom="column">
                    <wp:posOffset>-1364615</wp:posOffset>
                  </wp:positionH>
                  <wp:positionV relativeFrom="paragraph">
                    <wp:posOffset>20955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3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158D">
              <w:rPr>
                <w:rFonts w:ascii="Arial" w:hAnsi="Arial" w:cs="Arial"/>
                <w:sz w:val="20"/>
                <w:szCs w:val="20"/>
              </w:rPr>
              <w:t>Píši a čtu z</w:t>
            </w:r>
            <w:r w:rsidR="00F51BD9">
              <w:rPr>
                <w:rFonts w:ascii="Arial" w:hAnsi="Arial" w:cs="Arial"/>
                <w:sz w:val="20"/>
                <w:szCs w:val="20"/>
              </w:rPr>
              <w:t>lomky.</w:t>
            </w:r>
            <w:r w:rsidR="00CB158D">
              <w:rPr>
                <w:rFonts w:ascii="Arial" w:hAnsi="Arial" w:cs="Arial"/>
                <w:sz w:val="20"/>
                <w:szCs w:val="20"/>
              </w:rPr>
              <w:t xml:space="preserve"> Počítám příklady a slovní úlohy se zlomky.</w:t>
            </w:r>
            <w:r w:rsidR="00F51BD9">
              <w:rPr>
                <w:rFonts w:ascii="Arial" w:hAnsi="Arial" w:cs="Arial"/>
                <w:sz w:val="20"/>
                <w:szCs w:val="20"/>
              </w:rPr>
              <w:t>Uč 27 – 35.</w:t>
            </w:r>
          </w:p>
          <w:p w:rsidR="005C5A37" w:rsidRDefault="005C5A37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Počítám obvody tvarů.</w:t>
            </w:r>
          </w:p>
          <w:p w:rsidR="009614D3" w:rsidRDefault="002D51A3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Rozlišuji druhy trojúhelníků. </w:t>
            </w:r>
            <w:r w:rsidR="002E5A7E">
              <w:rPr>
                <w:rFonts w:ascii="Arial" w:hAnsi="Arial" w:cs="Arial"/>
                <w:sz w:val="20"/>
                <w:szCs w:val="20"/>
              </w:rPr>
              <w:t>Uč.</w:t>
            </w:r>
            <w:r>
              <w:rPr>
                <w:rFonts w:ascii="Arial" w:hAnsi="Arial" w:cs="Arial"/>
                <w:sz w:val="20"/>
                <w:szCs w:val="20"/>
              </w:rPr>
              <w:t>91</w:t>
            </w:r>
            <w:r w:rsidR="002E5A7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93.</w:t>
            </w:r>
          </w:p>
          <w:p w:rsidR="00F863A0" w:rsidRDefault="004B7C23" w:rsidP="00F863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863A0">
              <w:rPr>
                <w:rFonts w:ascii="Arial" w:hAnsi="Arial" w:cs="Arial"/>
                <w:b/>
                <w:sz w:val="20"/>
                <w:szCs w:val="20"/>
              </w:rPr>
              <w:t>Pracuji na pr</w:t>
            </w:r>
            <w:r w:rsidR="00F863A0">
              <w:rPr>
                <w:rFonts w:ascii="Arial" w:hAnsi="Arial" w:cs="Arial"/>
                <w:b/>
                <w:sz w:val="20"/>
                <w:szCs w:val="20"/>
              </w:rPr>
              <w:t xml:space="preserve">ezentaci o zadané evropské zemi – k odevzdání </w:t>
            </w:r>
          </w:p>
          <w:p w:rsidR="004B7C23" w:rsidRPr="00F863A0" w:rsidRDefault="002E5A7E" w:rsidP="00F863A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 úterý</w:t>
            </w:r>
            <w:r w:rsidR="00F863A0">
              <w:rPr>
                <w:rFonts w:ascii="Arial" w:hAnsi="Arial" w:cs="Arial"/>
                <w:b/>
                <w:sz w:val="20"/>
                <w:szCs w:val="20"/>
              </w:rPr>
              <w:t>15. 2.</w:t>
            </w:r>
          </w:p>
        </w:tc>
        <w:tc>
          <w:tcPr>
            <w:tcW w:w="3119" w:type="dxa"/>
            <w:vMerge w:val="restart"/>
          </w:tcPr>
          <w:p w:rsidR="00CB158D" w:rsidRDefault="00F863A0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  <w:r w:rsidRPr="00F863A0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DÚ </w:t>
            </w:r>
            <w:r w:rsidR="002E5A7E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M</w:t>
            </w:r>
            <w:r w:rsidR="00CB158D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 </w:t>
            </w:r>
            <w:r w:rsidRPr="00F863A0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– vypracuji</w:t>
            </w:r>
            <w:r w:rsidR="00CB158D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 vlepený list </w:t>
            </w:r>
          </w:p>
          <w:p w:rsidR="002E5A7E" w:rsidRDefault="00CB158D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v sešitě na obvody tvarů</w:t>
            </w:r>
            <w:r w:rsidR="002E5A7E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 a list se zadanými úlohami na zlomky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 </w:t>
            </w:r>
          </w:p>
          <w:p w:rsidR="008D1C3C" w:rsidRPr="00F863A0" w:rsidRDefault="00CB158D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do čtvrtka 17</w:t>
            </w:r>
            <w:r w:rsidR="00F863A0" w:rsidRPr="00F863A0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.2.</w:t>
            </w:r>
          </w:p>
          <w:p w:rsidR="00FE2CD8" w:rsidRPr="00F863A0" w:rsidRDefault="00FE2CD8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>Na čtv</w:t>
            </w:r>
            <w:r w:rsidR="00F863A0"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rteční hodinu geometrie </w:t>
            </w:r>
            <w:r w:rsidR="002E5A7E">
              <w:rPr>
                <w:rFonts w:ascii="Arial" w:hAnsi="Arial" w:cs="Arial"/>
                <w:b/>
                <w:color w:val="0070C0"/>
                <w:sz w:val="18"/>
                <w:szCs w:val="18"/>
              </w:rPr>
              <w:t>nosím</w:t>
            </w:r>
            <w:r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funkční kružítko, trojúhelník s ryskou </w:t>
            </w:r>
            <w:r w:rsidR="00257175"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>a jiné pravítko (své</w:t>
            </w:r>
            <w:r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vlastní</w:t>
            </w:r>
            <w:r w:rsidR="00257175"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>)!!!!!!</w:t>
            </w:r>
          </w:p>
          <w:p w:rsidR="008C49BE" w:rsidRDefault="00CC4FFE" w:rsidP="00CC4FFE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Procvičuji si na U</w:t>
            </w:r>
            <w:r w:rsidRPr="00CC4FFE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míme matiku </w:t>
            </w:r>
          </w:p>
          <w:p w:rsidR="007119C4" w:rsidRPr="00CC4FFE" w:rsidRDefault="00CC4FFE" w:rsidP="00CC4FFE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CC4FFE">
              <w:rPr>
                <w:rFonts w:ascii="Arial" w:hAnsi="Arial" w:cs="Arial"/>
                <w:b/>
                <w:color w:val="0070C0"/>
                <w:sz w:val="18"/>
                <w:szCs w:val="18"/>
              </w:rPr>
              <w:t>a sleduji GC.</w:t>
            </w:r>
          </w:p>
        </w:tc>
        <w:tc>
          <w:tcPr>
            <w:tcW w:w="1417" w:type="dxa"/>
            <w:vMerge w:val="restart"/>
          </w:tcPr>
          <w:p w:rsidR="00164E39" w:rsidRPr="00484009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580"/>
        </w:trPr>
        <w:tc>
          <w:tcPr>
            <w:tcW w:w="1980" w:type="dxa"/>
            <w:vMerge/>
          </w:tcPr>
          <w:p w:rsidR="00164E39" w:rsidRDefault="00164E39" w:rsidP="00164E39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164E39" w:rsidRDefault="007762ED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6832" behindDoc="1" locked="0" layoutInCell="1" allowOverlap="1" wp14:anchorId="3C59B7EB" wp14:editId="58F17E6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73025</wp:posOffset>
                  </wp:positionV>
                  <wp:extent cx="1230482" cy="850883"/>
                  <wp:effectExtent l="0" t="0" r="8255" b="6985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2" cy="8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Pr="00BC14A7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8C49BE" w:rsidRDefault="008134CC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Poznáváme </w:t>
            </w:r>
            <w:r w:rsidR="008C49BE">
              <w:rPr>
                <w:rFonts w:ascii="Arial" w:hAnsi="Arial" w:cs="Arial"/>
                <w:sz w:val="20"/>
                <w:szCs w:val="20"/>
              </w:rPr>
              <w:t xml:space="preserve">stavbu </w:t>
            </w:r>
            <w:r>
              <w:rPr>
                <w:rFonts w:ascii="Arial" w:hAnsi="Arial" w:cs="Arial"/>
                <w:sz w:val="20"/>
                <w:szCs w:val="20"/>
              </w:rPr>
              <w:t>lidské</w:t>
            </w:r>
            <w:r w:rsidR="008C49BE">
              <w:rPr>
                <w:rFonts w:ascii="Arial" w:hAnsi="Arial" w:cs="Arial"/>
                <w:sz w:val="20"/>
                <w:szCs w:val="20"/>
              </w:rPr>
              <w:t>ho</w:t>
            </w:r>
            <w:r>
              <w:rPr>
                <w:rFonts w:ascii="Arial" w:hAnsi="Arial" w:cs="Arial"/>
                <w:sz w:val="20"/>
                <w:szCs w:val="20"/>
              </w:rPr>
              <w:t xml:space="preserve"> těl</w:t>
            </w:r>
            <w:r w:rsidR="008C49BE">
              <w:rPr>
                <w:rFonts w:ascii="Arial" w:hAnsi="Arial" w:cs="Arial"/>
                <w:sz w:val="20"/>
                <w:szCs w:val="20"/>
              </w:rPr>
              <w:t>a</w:t>
            </w:r>
            <w:r w:rsidR="002E5A7E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75455F" w:rsidRDefault="00DB22FA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5A7E">
              <w:rPr>
                <w:rFonts w:ascii="Arial" w:hAnsi="Arial" w:cs="Arial"/>
                <w:sz w:val="20"/>
                <w:szCs w:val="20"/>
              </w:rPr>
              <w:t>Zuby jako součást lebky.</w:t>
            </w:r>
          </w:p>
          <w:p w:rsidR="00257175" w:rsidRDefault="00F863A0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Učebnice str. </w:t>
            </w:r>
            <w:r w:rsidR="002E5A7E">
              <w:rPr>
                <w:rFonts w:ascii="Arial" w:hAnsi="Arial" w:cs="Arial"/>
                <w:sz w:val="20"/>
                <w:szCs w:val="20"/>
              </w:rPr>
              <w:t>14,15</w:t>
            </w:r>
            <w:r w:rsidR="0025717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57175">
              <w:rPr>
                <w:rFonts w:ascii="Arial" w:hAnsi="Arial" w:cs="Arial"/>
                <w:sz w:val="20"/>
                <w:szCs w:val="20"/>
              </w:rPr>
              <w:t>PS</w:t>
            </w:r>
            <w:r w:rsidR="002E5A7E">
              <w:rPr>
                <w:rFonts w:ascii="Arial" w:hAnsi="Arial" w:cs="Arial"/>
                <w:sz w:val="20"/>
                <w:szCs w:val="20"/>
              </w:rPr>
              <w:t xml:space="preserve"> 8</w:t>
            </w:r>
            <w:r w:rsidR="00F5203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863A0" w:rsidRDefault="00895375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 probrání látky bude vždy </w:t>
            </w:r>
          </w:p>
          <w:p w:rsidR="00895375" w:rsidRPr="00B96D85" w:rsidRDefault="00895375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začátku další hodiny krátký testík.</w:t>
            </w:r>
          </w:p>
        </w:tc>
        <w:tc>
          <w:tcPr>
            <w:tcW w:w="3119" w:type="dxa"/>
            <w:vMerge w:val="restart"/>
          </w:tcPr>
          <w:p w:rsidR="00164E39" w:rsidRDefault="002E5A7E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V pátek testík na téma Kostra a kosti našeho těla.</w:t>
            </w:r>
          </w:p>
          <w:p w:rsidR="002D51A3" w:rsidRDefault="002E5A7E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Úkol PS 7/3 do pátku </w:t>
            </w:r>
            <w:r w:rsidR="00341BFE">
              <w:rPr>
                <w:rFonts w:ascii="Arial" w:hAnsi="Arial" w:cs="Arial"/>
                <w:b/>
                <w:color w:val="00B050"/>
                <w:sz w:val="20"/>
                <w:szCs w:val="20"/>
              </w:rPr>
              <w:t>18</w:t>
            </w:r>
            <w:r w:rsidR="002D51A3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.2. </w:t>
            </w:r>
          </w:p>
          <w:p w:rsidR="008134CC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Procvičuj</w:t>
            </w:r>
            <w:r w:rsidR="006227A7">
              <w:rPr>
                <w:rFonts w:ascii="Arial" w:hAnsi="Arial" w:cs="Arial"/>
                <w:b/>
                <w:color w:val="00B050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podle kódu </w:t>
            </w:r>
          </w:p>
          <w:p w:rsidR="008134CC" w:rsidRPr="006227A7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na </w:t>
            </w:r>
            <w:hyperlink r:id="rId15" w:history="1">
              <w:r w:rsidR="006227A7" w:rsidRPr="006227A7">
                <w:rPr>
                  <w:rStyle w:val="Hypertextovodkaz"/>
                  <w:rFonts w:ascii="Arial" w:hAnsi="Arial" w:cs="Arial"/>
                  <w:b/>
                  <w:color w:val="00B050"/>
                  <w:sz w:val="20"/>
                  <w:szCs w:val="20"/>
                </w:rPr>
                <w:t>www.skolasnadhledem.cz</w:t>
              </w:r>
            </w:hyperlink>
          </w:p>
          <w:p w:rsidR="006227A7" w:rsidRDefault="006227A7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Sleduji videa a odkazy na GC.</w:t>
            </w:r>
          </w:p>
          <w:p w:rsidR="008134CC" w:rsidRPr="00235AA8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64E39" w:rsidRPr="00BB56D7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C57D75">
        <w:trPr>
          <w:trHeight w:val="269"/>
        </w:trPr>
        <w:tc>
          <w:tcPr>
            <w:tcW w:w="1980" w:type="dxa"/>
            <w:vMerge/>
          </w:tcPr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7950C2" w:rsidRDefault="00164E39" w:rsidP="00164E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1408"/>
        </w:trPr>
        <w:tc>
          <w:tcPr>
            <w:tcW w:w="1980" w:type="dxa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4000" behindDoc="1" locked="0" layoutInCell="1" allowOverlap="1" wp14:anchorId="7C6E8911" wp14:editId="378D541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40861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90549" cy="89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Pr="0005151A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164E39" w:rsidRPr="00905CE7" w:rsidRDefault="00164E39" w:rsidP="00164E3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F05A84" w:rsidRDefault="002D51A3" w:rsidP="00914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Seznamuji se s reformami </w:t>
            </w:r>
            <w:r w:rsidR="00341BFE">
              <w:rPr>
                <w:rFonts w:ascii="Arial" w:hAnsi="Arial" w:cs="Arial"/>
                <w:sz w:val="20"/>
                <w:szCs w:val="20"/>
              </w:rPr>
              <w:t>Josefa II. Učebnice</w:t>
            </w:r>
            <w:r>
              <w:rPr>
                <w:rFonts w:ascii="Arial" w:hAnsi="Arial" w:cs="Arial"/>
                <w:sz w:val="20"/>
                <w:szCs w:val="20"/>
              </w:rPr>
              <w:t xml:space="preserve"> 17, PS </w:t>
            </w:r>
            <w:r w:rsidR="00341BFE">
              <w:rPr>
                <w:rFonts w:ascii="Arial" w:hAnsi="Arial" w:cs="Arial"/>
                <w:sz w:val="20"/>
                <w:szCs w:val="20"/>
              </w:rPr>
              <w:t>10,11.</w:t>
            </w:r>
          </w:p>
          <w:p w:rsidR="00F863A0" w:rsidRDefault="00F863A0" w:rsidP="00914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 probrání látky bude vždy </w:t>
            </w:r>
          </w:p>
          <w:p w:rsidR="00F863A0" w:rsidRPr="00B96D85" w:rsidRDefault="00F863A0" w:rsidP="00914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začátku další hodiny krátký testík.</w:t>
            </w:r>
          </w:p>
        </w:tc>
        <w:tc>
          <w:tcPr>
            <w:tcW w:w="3119" w:type="dxa"/>
          </w:tcPr>
          <w:p w:rsidR="00341BFE" w:rsidRDefault="00341BFE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Ve čtvrtek 17. 2. test </w:t>
            </w:r>
          </w:p>
          <w:p w:rsidR="00341BFE" w:rsidRDefault="00341BFE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na Marii Terezii.</w:t>
            </w:r>
          </w:p>
          <w:p w:rsidR="00F52039" w:rsidRDefault="002F6D4F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Podívám se na doporučená videa na GC.</w:t>
            </w:r>
          </w:p>
          <w:p w:rsidR="008134CC" w:rsidRDefault="006227A7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</w:t>
            </w:r>
            <w:r w:rsidR="008134C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podle kódů </w:t>
            </w:r>
          </w:p>
          <w:p w:rsidR="006227A7" w:rsidRPr="002E196D" w:rsidRDefault="006227A7" w:rsidP="008134CC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</w:t>
            </w:r>
            <w:hyperlink r:id="rId18" w:history="1">
              <w:r w:rsidR="00895375" w:rsidRPr="00895375">
                <w:rPr>
                  <w:rStyle w:val="Hypertextovodkaz"/>
                  <w:rFonts w:ascii="Arial" w:hAnsi="Arial" w:cs="Arial"/>
                  <w:b/>
                  <w:color w:val="E36C0A" w:themeColor="accent6" w:themeShade="BF"/>
                  <w:sz w:val="20"/>
                  <w:szCs w:val="20"/>
                </w:rPr>
                <w:t>www.skolasnadhledem.cz</w:t>
              </w:r>
            </w:hyperlink>
          </w:p>
        </w:tc>
        <w:tc>
          <w:tcPr>
            <w:tcW w:w="1417" w:type="dxa"/>
          </w:tcPr>
          <w:p w:rsidR="00164E39" w:rsidRPr="00B919A8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1248"/>
        </w:trPr>
        <w:tc>
          <w:tcPr>
            <w:tcW w:w="1980" w:type="dxa"/>
          </w:tcPr>
          <w:p w:rsidR="00164E39" w:rsidRDefault="003955DD" w:rsidP="00164E39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7072" behindDoc="1" locked="0" layoutInCell="1" allowOverlap="1" wp14:anchorId="5D757E87" wp14:editId="7F83EAC3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73025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226E98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F05B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01E4">
              <w:rPr>
                <w:rFonts w:ascii="Arial" w:hAnsi="Arial" w:cs="Arial"/>
                <w:sz w:val="20"/>
                <w:szCs w:val="20"/>
              </w:rPr>
              <w:t>–</w:t>
            </w:r>
            <w:r w:rsidR="00A715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41BFE">
              <w:rPr>
                <w:rFonts w:ascii="Arial" w:hAnsi="Arial" w:cs="Arial"/>
                <w:sz w:val="20"/>
                <w:szCs w:val="20"/>
              </w:rPr>
              <w:t>Odyssea</w:t>
            </w:r>
          </w:p>
          <w:p w:rsidR="00341BFE" w:rsidRDefault="00F05A84" w:rsidP="003D5A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3D5A54"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="003D5A54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341BFE">
              <w:rPr>
                <w:rFonts w:ascii="Arial" w:hAnsi="Arial" w:cs="Arial"/>
                <w:sz w:val="20"/>
                <w:szCs w:val="20"/>
              </w:rPr>
              <w:t xml:space="preserve"> Odyssea, čtvrtek Vítek</w:t>
            </w:r>
          </w:p>
          <w:p w:rsidR="00561957" w:rsidRDefault="00561957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341BFE">
              <w:rPr>
                <w:rFonts w:ascii="Arial" w:hAnsi="Arial" w:cs="Arial"/>
                <w:sz w:val="20"/>
                <w:szCs w:val="20"/>
              </w:rPr>
              <w:t>úklid výtvarného portfolia</w:t>
            </w:r>
          </w:p>
          <w:p w:rsidR="006227A7" w:rsidRDefault="003D5A54" w:rsidP="006227A7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DE6BC1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9141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455F">
              <w:rPr>
                <w:rFonts w:ascii="Arial" w:hAnsi="Arial" w:cs="Arial"/>
                <w:sz w:val="20"/>
                <w:szCs w:val="20"/>
              </w:rPr>
              <w:t>poslech</w:t>
            </w:r>
            <w:r w:rsidR="002D51A3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341BFE">
              <w:rPr>
                <w:rFonts w:ascii="Arial" w:hAnsi="Arial" w:cs="Arial"/>
                <w:sz w:val="20"/>
                <w:szCs w:val="20"/>
              </w:rPr>
              <w:t>zpěv a doprovod</w:t>
            </w:r>
          </w:p>
          <w:p w:rsidR="003D5A54" w:rsidRPr="00B96D85" w:rsidRDefault="003D5A54" w:rsidP="004B7C23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E58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94233">
              <w:rPr>
                <w:rFonts w:ascii="Arial" w:hAnsi="Arial" w:cs="Arial"/>
                <w:sz w:val="20"/>
                <w:szCs w:val="20"/>
              </w:rPr>
              <w:t>respektuji odlišnosti jiných</w:t>
            </w:r>
          </w:p>
        </w:tc>
        <w:tc>
          <w:tcPr>
            <w:tcW w:w="3119" w:type="dxa"/>
          </w:tcPr>
          <w:p w:rsidR="00AC3DE5" w:rsidRPr="00772212" w:rsidRDefault="00010910" w:rsidP="004B7C23">
            <w:r w:rsidRPr="00010910">
              <w:rPr>
                <w:noProof/>
                <w:lang w:eastAsia="cs-CZ"/>
              </w:rPr>
              <w:drawing>
                <wp:anchor distT="0" distB="0" distL="114300" distR="114300" simplePos="0" relativeHeight="251910144" behindDoc="1" locked="0" layoutInCell="1" allowOverlap="1" wp14:anchorId="32BE8FD8" wp14:editId="53A11461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31750</wp:posOffset>
                  </wp:positionV>
                  <wp:extent cx="552450" cy="736599"/>
                  <wp:effectExtent l="0" t="0" r="0" b="6985"/>
                  <wp:wrapNone/>
                  <wp:docPr id="14" name="Obrázek 14" descr="S:\FOTO NOVÉ 2021-2022\POUTNÍCI 5. A\59. VV s Věrkou - barokní zátiší a ornamenty\IMG_20220209_104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FOTO NOVÉ 2021-2022\POUTNÍCI 5. A\59. VV s Věrkou - barokní zátiší a ornamenty\IMG_20220209_104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0910">
              <w:rPr>
                <w:noProof/>
                <w:lang w:eastAsia="cs-CZ"/>
              </w:rPr>
              <w:drawing>
                <wp:anchor distT="0" distB="0" distL="114300" distR="114300" simplePos="0" relativeHeight="251909120" behindDoc="1" locked="0" layoutInCell="1" allowOverlap="1" wp14:anchorId="319BBD2C" wp14:editId="3EB519A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32385</wp:posOffset>
                  </wp:positionV>
                  <wp:extent cx="984250" cy="738079"/>
                  <wp:effectExtent l="0" t="0" r="6350" b="5080"/>
                  <wp:wrapNone/>
                  <wp:docPr id="13" name="Obrázek 13" descr="S:\FOTO NOVÉ 2021-2022\POUTNÍCI 5. A\59. VV s Věrkou - barokní zátiší a ornamenty\IMG_20220209_102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FOTO NOVÉ 2021-2022\POUTNÍCI 5. A\59. VV s Věrkou - barokní zátiší a ornamenty\IMG_20220209_102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73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164E39" w:rsidRPr="006D653D" w:rsidRDefault="00164E39" w:rsidP="00164E39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C8119E" w:rsidRDefault="005D4771" w:rsidP="00C8119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01091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08096" behindDoc="1" locked="0" layoutInCell="1" allowOverlap="1" wp14:anchorId="381FCF0A" wp14:editId="37568A4D">
            <wp:simplePos x="0" y="0"/>
            <wp:positionH relativeFrom="column">
              <wp:posOffset>4826000</wp:posOffset>
            </wp:positionH>
            <wp:positionV relativeFrom="paragraph">
              <wp:posOffset>52070</wp:posOffset>
            </wp:positionV>
            <wp:extent cx="1657350" cy="1280795"/>
            <wp:effectExtent l="0" t="0" r="0" b="0"/>
            <wp:wrapTight wrapText="bothSides">
              <wp:wrapPolygon edited="0">
                <wp:start x="0" y="0"/>
                <wp:lineTo x="0" y="21204"/>
                <wp:lineTo x="21352" y="21204"/>
                <wp:lineTo x="21352" y="0"/>
                <wp:lineTo x="0" y="0"/>
              </wp:wrapPolygon>
            </wp:wrapTight>
            <wp:docPr id="12" name="Obrázek 12" descr="S:\FOTO NOVÉ 2021-2022\POUTNÍCI 5. A\60. Čj, Tv\IMG_20220210_12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21-2022\POUTNÍCI 5. A\60. Čj, Tv\IMG_20220210_124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8" r="13662"/>
                    <a:stretch/>
                  </pic:blipFill>
                  <pic:spPr bwMode="auto">
                    <a:xfrm>
                      <a:off x="0" y="0"/>
                      <a:ext cx="165735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771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1168" behindDoc="1" locked="0" layoutInCell="1" allowOverlap="1" wp14:anchorId="318DC502" wp14:editId="26CB9B05">
            <wp:simplePos x="0" y="0"/>
            <wp:positionH relativeFrom="column">
              <wp:posOffset>38100</wp:posOffset>
            </wp:positionH>
            <wp:positionV relativeFrom="paragraph">
              <wp:posOffset>52070</wp:posOffset>
            </wp:positionV>
            <wp:extent cx="1918970" cy="1255395"/>
            <wp:effectExtent l="0" t="0" r="5080" b="1905"/>
            <wp:wrapTight wrapText="bothSides">
              <wp:wrapPolygon edited="0">
                <wp:start x="0" y="0"/>
                <wp:lineTo x="0" y="21305"/>
                <wp:lineTo x="21443" y="21305"/>
                <wp:lineTo x="21443" y="0"/>
                <wp:lineTo x="0" y="0"/>
              </wp:wrapPolygon>
            </wp:wrapTight>
            <wp:docPr id="16" name="Obrázek 16" descr="S:\FOTO NOVÉ 2021-2022\POUTNÍCI 5. A\61. Bruslení 11.2\IMG_20220211_09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FOTO NOVÉ 2021-2022\POUTNÍCI 5. A\61. Bruslení 11.2\IMG_20220211_095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2"/>
                    <a:stretch/>
                  </pic:blipFill>
                  <pic:spPr bwMode="auto">
                    <a:xfrm>
                      <a:off x="0" y="0"/>
                      <a:ext cx="191897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B7C2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C8119E">
        <w:rPr>
          <w:rFonts w:ascii="Arial" w:hAnsi="Arial" w:cs="Arial"/>
          <w:color w:val="17365D" w:themeColor="text2" w:themeShade="BF"/>
          <w:sz w:val="20"/>
          <w:szCs w:val="20"/>
        </w:rPr>
        <w:t>chválím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e moc</w:t>
      </w:r>
      <w:r w:rsidR="00C8119E">
        <w:rPr>
          <w:rFonts w:ascii="Arial" w:hAnsi="Arial" w:cs="Arial"/>
          <w:color w:val="17365D" w:themeColor="text2" w:themeShade="BF"/>
          <w:sz w:val="20"/>
          <w:szCs w:val="20"/>
        </w:rPr>
        <w:t xml:space="preserve"> děti za poctivý přístup k bruslařskému výcviku, který byl v pátek ukončen. </w:t>
      </w:r>
    </w:p>
    <w:p w:rsidR="005D4771" w:rsidRDefault="00C8119E" w:rsidP="00C8119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Kdyby se nám podařilo vyrazit ještě v březnu, tak by to bylo takové předjarní radování </w:t>
      </w:r>
    </w:p>
    <w:p w:rsidR="005D4771" w:rsidRDefault="00C8119E" w:rsidP="00785B77">
      <w:pPr>
        <w:shd w:val="clear" w:color="auto" w:fill="FFFFFF"/>
        <w:spacing w:after="0"/>
        <w:textAlignment w:val="baseline"/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na bruslích. V </w:t>
      </w:r>
      <w:r w:rsidRPr="005D4771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úterý a ve středu proběhne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v naší třídě program externích spolupracovníků </w:t>
      </w:r>
    </w:p>
    <w:p w:rsidR="005D4771" w:rsidRDefault="00C8119E" w:rsidP="00785B77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s naší školou – Odyssea. </w:t>
      </w:r>
    </w:p>
    <w:p w:rsidR="00FF227F" w:rsidRDefault="00C8119E" w:rsidP="00785B77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Jedná se</w:t>
      </w:r>
      <w:r w:rsidR="005D4771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o preventivní program pro 4. a 5. ročníky (díky Covidu loňský rok neproběhl) zaměřený na kooperativní aktivity</w:t>
      </w:r>
      <w:r w:rsidR="00785B77">
        <w:rPr>
          <w:rFonts w:ascii="Arial" w:hAnsi="Arial" w:cs="Arial"/>
          <w:color w:val="17365D" w:themeColor="text2" w:themeShade="BF"/>
          <w:sz w:val="20"/>
          <w:szCs w:val="20"/>
        </w:rPr>
        <w:t xml:space="preserve"> ve třídě, problémy šikany, případně kyberšikany. </w:t>
      </w:r>
      <w:r w:rsidR="00785B77" w:rsidRPr="005D4771">
        <w:rPr>
          <w:rFonts w:ascii="Arial" w:hAnsi="Arial" w:cs="Arial"/>
          <w:b/>
          <w:color w:val="17365D" w:themeColor="text2" w:themeShade="BF"/>
          <w:sz w:val="20"/>
          <w:szCs w:val="20"/>
        </w:rPr>
        <w:t>Program bude probíhat od 8:00 do 11:40. Pátou hodinu vždy budeme ve třídě mít výuku podle rozvrhu. S sebou Deník, penál, svačinu a zadané učivo na páté vyučovací hodiny.</w:t>
      </w:r>
      <w:r w:rsidR="005D4771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</w:t>
      </w:r>
      <w:r w:rsidR="00785B77" w:rsidRPr="005D4771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Ve čtvrtek 17. 2. proběhne od 14: 30 v divadelním sále (hudebně) školní kolo poetického setkání. Naši třídu bude reprezentovat Míša, Ben a Jeroným. Držme jim palce a přejme jim hodně štěstí. </w:t>
      </w:r>
      <w:r w:rsidR="00785B77">
        <w:rPr>
          <w:rFonts w:ascii="Arial" w:hAnsi="Arial" w:cs="Arial"/>
          <w:color w:val="17365D" w:themeColor="text2" w:themeShade="BF"/>
          <w:sz w:val="20"/>
          <w:szCs w:val="20"/>
        </w:rPr>
        <w:t xml:space="preserve">S většinou dětí se uvidím v sobotu u odjezdu na hory. Děti, které nepojedou, chodí podle </w:t>
      </w:r>
      <w:r w:rsidR="00010910">
        <w:rPr>
          <w:rFonts w:ascii="Arial" w:hAnsi="Arial" w:cs="Arial"/>
          <w:color w:val="17365D" w:themeColor="text2" w:themeShade="BF"/>
          <w:sz w:val="20"/>
          <w:szCs w:val="20"/>
        </w:rPr>
        <w:t>rozvrhu do školy s Allicí. Přeji nám všem příjemný týden.</w:t>
      </w:r>
      <w:bookmarkStart w:id="0" w:name="_GoBack"/>
      <w:bookmarkEnd w:id="0"/>
      <w:r w:rsidR="0077221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</w:t>
      </w:r>
      <w:r w:rsidR="001A30C5">
        <w:rPr>
          <w:rFonts w:ascii="Arial" w:hAnsi="Arial" w:cs="Arial"/>
          <w:color w:val="17365D" w:themeColor="text2" w:themeShade="BF"/>
          <w:sz w:val="20"/>
          <w:szCs w:val="20"/>
        </w:rPr>
        <w:t xml:space="preserve">Alice, </w:t>
      </w:r>
      <w:r w:rsidR="00D61005">
        <w:rPr>
          <w:rFonts w:ascii="Arial" w:hAnsi="Arial" w:cs="Arial"/>
          <w:color w:val="17365D" w:themeColor="text2" w:themeShade="BF"/>
          <w:sz w:val="20"/>
          <w:szCs w:val="20"/>
        </w:rPr>
        <w:t>Lucka a Věrka</w:t>
      </w:r>
      <w:r w:rsidR="00FF227F">
        <w:rPr>
          <w:rFonts w:ascii="Arial" w:hAnsi="Arial" w:cs="Arial"/>
          <w:color w:val="17365D" w:themeColor="text2" w:themeShade="BF"/>
          <w:sz w:val="20"/>
          <w:szCs w:val="20"/>
        </w:rPr>
        <w:t xml:space="preserve">   </w:t>
      </w:r>
    </w:p>
    <w:sectPr w:rsidR="00FF227F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61C" w:rsidRDefault="00EB361C" w:rsidP="00110E43">
      <w:pPr>
        <w:spacing w:after="0" w:line="240" w:lineRule="auto"/>
      </w:pPr>
      <w:r>
        <w:separator/>
      </w:r>
    </w:p>
  </w:endnote>
  <w:endnote w:type="continuationSeparator" w:id="0">
    <w:p w:rsidR="00EB361C" w:rsidRDefault="00EB361C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61C" w:rsidRDefault="00EB361C" w:rsidP="00110E43">
      <w:pPr>
        <w:spacing w:after="0" w:line="240" w:lineRule="auto"/>
      </w:pPr>
      <w:r>
        <w:separator/>
      </w:r>
    </w:p>
  </w:footnote>
  <w:footnote w:type="continuationSeparator" w:id="0">
    <w:p w:rsidR="00EB361C" w:rsidRDefault="00EB361C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alt="John Lennon | Biography, Songs, Albums, Death, &amp;amp; Facts | Britannica" style="width:823pt;height:1200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0910"/>
    <w:rsid w:val="00017604"/>
    <w:rsid w:val="00023AB5"/>
    <w:rsid w:val="000305B2"/>
    <w:rsid w:val="00032421"/>
    <w:rsid w:val="000324AC"/>
    <w:rsid w:val="00045000"/>
    <w:rsid w:val="0005151A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48F6"/>
    <w:rsid w:val="00146906"/>
    <w:rsid w:val="001538B9"/>
    <w:rsid w:val="0015783E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5FB1"/>
    <w:rsid w:val="00196ECE"/>
    <w:rsid w:val="001A1E9F"/>
    <w:rsid w:val="001A30C5"/>
    <w:rsid w:val="001A54EC"/>
    <w:rsid w:val="001A7AA3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74BFD"/>
    <w:rsid w:val="002765C8"/>
    <w:rsid w:val="00291BA0"/>
    <w:rsid w:val="00292B6E"/>
    <w:rsid w:val="00294233"/>
    <w:rsid w:val="00296A5A"/>
    <w:rsid w:val="002A174A"/>
    <w:rsid w:val="002B139B"/>
    <w:rsid w:val="002C0337"/>
    <w:rsid w:val="002D51A3"/>
    <w:rsid w:val="002D71FC"/>
    <w:rsid w:val="002E196D"/>
    <w:rsid w:val="002E1DDA"/>
    <w:rsid w:val="002E59E6"/>
    <w:rsid w:val="002E5A7E"/>
    <w:rsid w:val="002F0926"/>
    <w:rsid w:val="002F245D"/>
    <w:rsid w:val="002F41FA"/>
    <w:rsid w:val="002F6575"/>
    <w:rsid w:val="002F6D4F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1BFE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D0CD4"/>
    <w:rsid w:val="003D3429"/>
    <w:rsid w:val="003D5A54"/>
    <w:rsid w:val="003E2513"/>
    <w:rsid w:val="003E47C9"/>
    <w:rsid w:val="003F14D6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B7C23"/>
    <w:rsid w:val="004C09EC"/>
    <w:rsid w:val="004C506F"/>
    <w:rsid w:val="004C6510"/>
    <w:rsid w:val="004C728B"/>
    <w:rsid w:val="004D3AC7"/>
    <w:rsid w:val="004D77DB"/>
    <w:rsid w:val="004E1CA6"/>
    <w:rsid w:val="004E1DC5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069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5A37"/>
    <w:rsid w:val="005D16A5"/>
    <w:rsid w:val="005D4771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289E"/>
    <w:rsid w:val="00706C4D"/>
    <w:rsid w:val="007119C4"/>
    <w:rsid w:val="00715F09"/>
    <w:rsid w:val="007231C0"/>
    <w:rsid w:val="00725105"/>
    <w:rsid w:val="00730284"/>
    <w:rsid w:val="00732FE7"/>
    <w:rsid w:val="007424DB"/>
    <w:rsid w:val="00745718"/>
    <w:rsid w:val="00750DDB"/>
    <w:rsid w:val="0075455F"/>
    <w:rsid w:val="0075591E"/>
    <w:rsid w:val="007563BF"/>
    <w:rsid w:val="00757136"/>
    <w:rsid w:val="00766DCB"/>
    <w:rsid w:val="00766FD8"/>
    <w:rsid w:val="007718B2"/>
    <w:rsid w:val="00772212"/>
    <w:rsid w:val="00772B58"/>
    <w:rsid w:val="00772E15"/>
    <w:rsid w:val="0077321E"/>
    <w:rsid w:val="00773F98"/>
    <w:rsid w:val="007762ED"/>
    <w:rsid w:val="00785B77"/>
    <w:rsid w:val="00786879"/>
    <w:rsid w:val="00790720"/>
    <w:rsid w:val="007935EA"/>
    <w:rsid w:val="007950C2"/>
    <w:rsid w:val="007A646B"/>
    <w:rsid w:val="007B24E9"/>
    <w:rsid w:val="007B5DDF"/>
    <w:rsid w:val="007B74B8"/>
    <w:rsid w:val="007C1C77"/>
    <w:rsid w:val="007D17A2"/>
    <w:rsid w:val="007D489A"/>
    <w:rsid w:val="007D4BA0"/>
    <w:rsid w:val="007D4DE0"/>
    <w:rsid w:val="007D5E5C"/>
    <w:rsid w:val="007E1124"/>
    <w:rsid w:val="007E58B9"/>
    <w:rsid w:val="00803001"/>
    <w:rsid w:val="00811AD3"/>
    <w:rsid w:val="00812CC9"/>
    <w:rsid w:val="008130E6"/>
    <w:rsid w:val="008134CC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84D5F"/>
    <w:rsid w:val="00890965"/>
    <w:rsid w:val="00891B93"/>
    <w:rsid w:val="00895375"/>
    <w:rsid w:val="00897EB3"/>
    <w:rsid w:val="008A21F9"/>
    <w:rsid w:val="008A499C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1D37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C61B2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119E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158D"/>
    <w:rsid w:val="00CB2B4F"/>
    <w:rsid w:val="00CB68E9"/>
    <w:rsid w:val="00CB6C0A"/>
    <w:rsid w:val="00CC4FFE"/>
    <w:rsid w:val="00CC60EB"/>
    <w:rsid w:val="00CC7EDE"/>
    <w:rsid w:val="00CD198B"/>
    <w:rsid w:val="00CD2321"/>
    <w:rsid w:val="00CD4F20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488C"/>
    <w:rsid w:val="00D26F8B"/>
    <w:rsid w:val="00D42D73"/>
    <w:rsid w:val="00D45D8F"/>
    <w:rsid w:val="00D47A6F"/>
    <w:rsid w:val="00D527A5"/>
    <w:rsid w:val="00D529D6"/>
    <w:rsid w:val="00D61005"/>
    <w:rsid w:val="00D61FE0"/>
    <w:rsid w:val="00D65309"/>
    <w:rsid w:val="00D723A1"/>
    <w:rsid w:val="00D8773F"/>
    <w:rsid w:val="00D87C37"/>
    <w:rsid w:val="00D96C6E"/>
    <w:rsid w:val="00DA614A"/>
    <w:rsid w:val="00DA7651"/>
    <w:rsid w:val="00DB22FA"/>
    <w:rsid w:val="00DB261E"/>
    <w:rsid w:val="00DB3A0D"/>
    <w:rsid w:val="00DB486E"/>
    <w:rsid w:val="00DC25FA"/>
    <w:rsid w:val="00DD0413"/>
    <w:rsid w:val="00DE1F81"/>
    <w:rsid w:val="00DE2C0F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361C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5A84"/>
    <w:rsid w:val="00F05B80"/>
    <w:rsid w:val="00F10D65"/>
    <w:rsid w:val="00F12092"/>
    <w:rsid w:val="00F22963"/>
    <w:rsid w:val="00F24EAA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1BD9"/>
    <w:rsid w:val="00F52039"/>
    <w:rsid w:val="00F53C30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63A0"/>
    <w:rsid w:val="00F87970"/>
    <w:rsid w:val="00F91289"/>
    <w:rsid w:val="00F91633"/>
    <w:rsid w:val="00F92F88"/>
    <w:rsid w:val="00F93037"/>
    <w:rsid w:val="00F94957"/>
    <w:rsid w:val="00F95FD6"/>
    <w:rsid w:val="00F96032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227F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28EE2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skolasnadhledem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kolasnadhledem.cz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C088E-A0ED-41CE-A714-64D90C1E3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2022-01-14T13:44:00Z</cp:lastPrinted>
  <dcterms:created xsi:type="dcterms:W3CDTF">2022-02-11T16:22:00Z</dcterms:created>
  <dcterms:modified xsi:type="dcterms:W3CDTF">2022-02-11T16:22:00Z</dcterms:modified>
</cp:coreProperties>
</file>