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1012E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277ABC">
              <w:rPr>
                <w:rFonts w:ascii="Comic Sans MS" w:hAnsi="Comic Sans MS"/>
                <w:b/>
              </w:rPr>
              <w:t>9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277ABC">
              <w:rPr>
                <w:rFonts w:ascii="Comic Sans MS" w:hAnsi="Comic Sans MS"/>
                <w:sz w:val="12"/>
                <w:szCs w:val="12"/>
              </w:rPr>
              <w:t>15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F13FB7">
              <w:rPr>
                <w:rFonts w:ascii="Comic Sans MS" w:hAnsi="Comic Sans MS"/>
                <w:sz w:val="12"/>
                <w:szCs w:val="12"/>
              </w:rPr>
              <w:t>3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277ABC">
              <w:rPr>
                <w:rFonts w:ascii="Comic Sans MS" w:hAnsi="Comic Sans MS"/>
                <w:sz w:val="12"/>
                <w:szCs w:val="12"/>
              </w:rPr>
              <w:t>21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F13FB7">
              <w:rPr>
                <w:rFonts w:ascii="Comic Sans MS" w:hAnsi="Comic Sans MS"/>
                <w:sz w:val="12"/>
                <w:szCs w:val="12"/>
              </w:rPr>
              <w:t>3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8E6CC9D" wp14:editId="09446D2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277ABC" w:rsidRDefault="00277ABC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Číslovky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 xml:space="preserve">podrobněji se seznamuji s dalším slovním druhem, třídím, vyhledávám a skloňuji. </w:t>
            </w:r>
            <w:r w:rsidR="00F9589A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88</w:t>
            </w:r>
            <w:r w:rsidR="00936E5F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89</w:t>
            </w:r>
          </w:p>
          <w:p w:rsidR="00B04E30" w:rsidRDefault="00F9589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277ABC">
              <w:rPr>
                <w:rFonts w:ascii="Arial" w:hAnsi="Arial" w:cs="Arial"/>
                <w:sz w:val="20"/>
                <w:szCs w:val="20"/>
              </w:rPr>
              <w:t>56, 57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E5D8B" w:rsidRDefault="00B97EA8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  <w:p w:rsidR="00F9589A" w:rsidRPr="00B96D85" w:rsidRDefault="00F9589A" w:rsidP="00F95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F9589A" w:rsidRDefault="00360732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02F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</w:t>
            </w:r>
            <w:r w:rsidR="002B47E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V každé větě napíši</w:t>
            </w:r>
            <w:r w:rsidR="00F9589A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alespoň </w:t>
            </w:r>
            <w:r w:rsidR="00ED77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jednu číslovku.</w:t>
            </w:r>
          </w:p>
          <w:p w:rsidR="00ED77AF" w:rsidRDefault="00ED77AF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360732" w:rsidRPr="00634003" w:rsidRDefault="0091347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0C2AD11A" wp14:editId="61A4965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2280417" wp14:editId="5431853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D0D59F" wp14:editId="089FED30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366C28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Objem a povrch. Jednotky obsahu a objemu. </w:t>
            </w:r>
            <w:r w:rsidR="00AA05BE">
              <w:rPr>
                <w:rFonts w:ascii="Arial" w:hAnsi="Arial" w:cs="Arial"/>
                <w:b/>
                <w:sz w:val="20"/>
                <w:szCs w:val="20"/>
              </w:rPr>
              <w:t>Provádím početní operace s velkými čísly.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 xml:space="preserve"> Převody jednotek.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7763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Podle zadání na 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AA05BE" w:rsidRPr="000A13A7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7A5AF54B" wp14:editId="0E813A8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6EA8A4E3" wp14:editId="56CA96DE">
                  <wp:simplePos x="0" y="0"/>
                  <wp:positionH relativeFrom="column">
                    <wp:posOffset>-28494</wp:posOffset>
                  </wp:positionH>
                  <wp:positionV relativeFrom="paragraph">
                    <wp:posOffset>191770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ED77AF" w:rsidRDefault="00936E5F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Vylučovací ústrojí, oběhová soustava, dýchací soustava</w:t>
            </w:r>
            <w:r w:rsidR="00ED77AF">
              <w:rPr>
                <w:rFonts w:ascii="Arial" w:hAnsi="Arial" w:cs="Arial"/>
                <w:sz w:val="20"/>
                <w:szCs w:val="20"/>
              </w:rPr>
              <w:t>, nervová soustava</w:t>
            </w:r>
          </w:p>
          <w:p w:rsidR="00360732" w:rsidRPr="00ED77AF" w:rsidRDefault="00ED77AF" w:rsidP="00ED77AF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ED77AF">
              <w:rPr>
                <w:rFonts w:ascii="Arial" w:hAnsi="Arial" w:cs="Arial"/>
                <w:sz w:val="20"/>
                <w:szCs w:val="20"/>
              </w:rPr>
              <w:t>pakování</w:t>
            </w:r>
            <w:r>
              <w:rPr>
                <w:rFonts w:ascii="Arial" w:hAnsi="Arial" w:cs="Arial"/>
                <w:sz w:val="20"/>
                <w:szCs w:val="20"/>
              </w:rPr>
              <w:t>, test</w:t>
            </w:r>
          </w:p>
          <w:p w:rsidR="00936E5F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ED77AF">
              <w:rPr>
                <w:rFonts w:ascii="Arial" w:hAnsi="Arial" w:cs="Arial"/>
                <w:sz w:val="20"/>
                <w:szCs w:val="20"/>
              </w:rPr>
              <w:t xml:space="preserve">24 - </w:t>
            </w:r>
            <w:r w:rsidR="00936E5F">
              <w:rPr>
                <w:rFonts w:ascii="Arial" w:hAnsi="Arial" w:cs="Arial"/>
                <w:sz w:val="20"/>
                <w:szCs w:val="20"/>
              </w:rPr>
              <w:t>31</w:t>
            </w:r>
            <w:r w:rsidR="00471417">
              <w:rPr>
                <w:rFonts w:ascii="Arial" w:hAnsi="Arial" w:cs="Arial"/>
                <w:sz w:val="20"/>
                <w:szCs w:val="20"/>
              </w:rPr>
              <w:t xml:space="preserve">  PS </w:t>
            </w:r>
            <w:r w:rsidR="00936E5F">
              <w:rPr>
                <w:rFonts w:ascii="Arial" w:hAnsi="Arial" w:cs="Arial"/>
                <w:sz w:val="20"/>
                <w:szCs w:val="20"/>
              </w:rPr>
              <w:t xml:space="preserve">19 </w:t>
            </w:r>
          </w:p>
          <w:p w:rsidR="00A1372E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7" w:history="1">
              <w:r w:rsidR="003B3B54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3B3B54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3B3B54" w:rsidRPr="000A13A7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370C6B32" wp14:editId="7279209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2BE479B5" wp14:editId="771DCC6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B97EA8" w:rsidRDefault="004B35F6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ferát na zadanou </w:t>
            </w:r>
            <w:r w:rsidR="00B97EA8">
              <w:rPr>
                <w:rFonts w:ascii="Arial" w:hAnsi="Arial" w:cs="Arial"/>
                <w:sz w:val="20"/>
                <w:szCs w:val="20"/>
              </w:rPr>
              <w:t>evropskou zemi.</w:t>
            </w:r>
          </w:p>
          <w:p w:rsidR="00B97EA8" w:rsidRDefault="00ED77AF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 dovážíme? </w:t>
            </w:r>
          </w:p>
          <w:p w:rsidR="003B3B54" w:rsidRDefault="00936E5F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ED77AF">
              <w:rPr>
                <w:rFonts w:ascii="Arial" w:hAnsi="Arial" w:cs="Arial"/>
                <w:sz w:val="20"/>
                <w:szCs w:val="20"/>
              </w:rPr>
              <w:t>60</w:t>
            </w:r>
            <w:r w:rsidR="0047141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D77AF">
              <w:rPr>
                <w:rFonts w:ascii="Arial" w:hAnsi="Arial" w:cs="Arial"/>
                <w:sz w:val="20"/>
                <w:szCs w:val="20"/>
              </w:rPr>
              <w:t xml:space="preserve">61 </w:t>
            </w:r>
            <w:r w:rsidR="00471417">
              <w:rPr>
                <w:rFonts w:ascii="Arial" w:hAnsi="Arial" w:cs="Arial"/>
                <w:sz w:val="20"/>
                <w:szCs w:val="20"/>
              </w:rPr>
              <w:t>PS 3</w:t>
            </w:r>
            <w:r w:rsidR="00ED77AF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Pracuji s mapou </w:t>
            </w:r>
            <w:r w:rsidR="003B3B5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České republiky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si podle kódů v PS na </w:t>
            </w:r>
            <w:hyperlink r:id="rId21" w:history="1">
              <w:r w:rsidR="00D6334F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D6334F" w:rsidRDefault="00D6334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4D3849DD" wp14:editId="03767C3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38887D9" wp14:editId="57D0744F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3B3B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Upevňuji svou vůli</w:t>
            </w:r>
            <w:r w:rsidR="003B3B54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učím se překonávat překážky.</w:t>
            </w:r>
          </w:p>
        </w:tc>
        <w:tc>
          <w:tcPr>
            <w:tcW w:w="3119" w:type="dxa"/>
          </w:tcPr>
          <w:p w:rsidR="00AA1992" w:rsidRPr="0061393C" w:rsidRDefault="006E0EF8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-172720</wp:posOffset>
                  </wp:positionV>
                  <wp:extent cx="1668780" cy="1168146"/>
                  <wp:effectExtent l="0" t="0" r="7620" b="0"/>
                  <wp:wrapNone/>
                  <wp:docPr id="5" name="obrázek 3" descr="Bledule jar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edule jar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6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1C119A76" wp14:editId="6A5F607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8C73B0" w:rsidRDefault="006E0EF8" w:rsidP="00B97EA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4667BD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2C9AAD6A" wp14:editId="44FB8649">
            <wp:simplePos x="0" y="0"/>
            <wp:positionH relativeFrom="column">
              <wp:posOffset>3148420</wp:posOffset>
            </wp:positionH>
            <wp:positionV relativeFrom="paragraph">
              <wp:posOffset>295910</wp:posOffset>
            </wp:positionV>
            <wp:extent cx="3199769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2" name="Obrázek 2" descr="C:\Users\Učitel\Desktop\5.A Námořníci 2020-21\Distanční výuka\FOTO\jamboard pokojíček\26. malování na jamboard\Jasmína Topková - 23. 2. Maluji pokoj podle přečteného příběhu v kurzu Literatury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5.A Námořníci 2020-21\Distanční výuka\FOTO\jamboard pokojíček\26. malování na jamboard\Jasmína Topková - 23. 2. Maluji pokoj podle přečteného příběhu v kurzu Literatury_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A16BBC">
        <w:rPr>
          <w:rFonts w:ascii="Arial" w:hAnsi="Arial" w:cs="Arial"/>
          <w:color w:val="17365D" w:themeColor="text2" w:themeShade="BF"/>
          <w:sz w:val="24"/>
          <w:szCs w:val="24"/>
        </w:rPr>
        <w:t>tento týden přivítáme první jarní den, tak doufám, že si ho užijeme venku někde v</w:t>
      </w:r>
      <w:r w:rsidR="00F0148C">
        <w:rPr>
          <w:rFonts w:ascii="Arial" w:hAnsi="Arial" w:cs="Arial"/>
          <w:color w:val="17365D" w:themeColor="text2" w:themeShade="BF"/>
          <w:sz w:val="24"/>
          <w:szCs w:val="24"/>
        </w:rPr>
        <w:t> </w:t>
      </w:r>
      <w:r w:rsidR="00A16BBC">
        <w:rPr>
          <w:rFonts w:ascii="Arial" w:hAnsi="Arial" w:cs="Arial"/>
          <w:color w:val="17365D" w:themeColor="text2" w:themeShade="BF"/>
          <w:sz w:val="24"/>
          <w:szCs w:val="24"/>
        </w:rPr>
        <w:t>přírodě</w:t>
      </w:r>
      <w:r w:rsidR="00F0148C">
        <w:rPr>
          <w:rFonts w:ascii="Arial" w:hAnsi="Arial" w:cs="Arial"/>
          <w:color w:val="17365D" w:themeColor="text2" w:themeShade="BF"/>
          <w:sz w:val="24"/>
          <w:szCs w:val="24"/>
        </w:rPr>
        <w:t xml:space="preserve">. V pondělí a v úterý se nám představí studenti, kteří s námi na své praxi </w:t>
      </w:r>
      <w:r w:rsidR="006D14A6">
        <w:rPr>
          <w:rFonts w:ascii="Arial" w:hAnsi="Arial" w:cs="Arial"/>
          <w:color w:val="17365D" w:themeColor="text2" w:themeShade="BF"/>
          <w:sz w:val="24"/>
          <w:szCs w:val="24"/>
        </w:rPr>
        <w:t xml:space="preserve">budou až do poloviny května. V některých online hodinách povedou výuku sami, tak doufám, že se u nás na palubě budou cítit jako doma. </w:t>
      </w:r>
    </w:p>
    <w:p w:rsidR="006D14A6" w:rsidRDefault="006D14A6" w:rsidP="00B97EA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Nezapomeňte na změnu rozvrhu, sledujte nový rozvrh z minulého týdne.</w:t>
      </w:r>
    </w:p>
    <w:p w:rsidR="00B97EA8" w:rsidRPr="00171B81" w:rsidRDefault="00976445" w:rsidP="00B97EA8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Všem nám přejeme příjemný </w:t>
      </w:r>
      <w:r w:rsidR="006D14A6">
        <w:rPr>
          <w:rFonts w:ascii="Arial" w:hAnsi="Arial" w:cs="Arial"/>
          <w:color w:val="17365D" w:themeColor="text2" w:themeShade="BF"/>
          <w:sz w:val="24"/>
          <w:szCs w:val="24"/>
        </w:rPr>
        <w:t xml:space="preserve">březnový týden s dobrou náladou a </w:t>
      </w:r>
      <w:r w:rsidR="004667BD">
        <w:rPr>
          <w:rFonts w:ascii="Arial" w:hAnsi="Arial" w:cs="Arial"/>
          <w:color w:val="17365D" w:themeColor="text2" w:themeShade="BF"/>
          <w:sz w:val="24"/>
          <w:szCs w:val="24"/>
        </w:rPr>
        <w:t>prvním jarním dnem.</w:t>
      </w:r>
    </w:p>
    <w:p w:rsidR="00D20865" w:rsidRDefault="00E2555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  <w:bookmarkStart w:id="0" w:name="_GoBack"/>
      <w:bookmarkEnd w:id="0"/>
      <w:r w:rsidR="00F0148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D20865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6A8" w:rsidRDefault="00F806A8" w:rsidP="00110E43">
      <w:pPr>
        <w:spacing w:after="0" w:line="240" w:lineRule="auto"/>
      </w:pPr>
      <w:r>
        <w:separator/>
      </w:r>
    </w:p>
  </w:endnote>
  <w:endnote w:type="continuationSeparator" w:id="0">
    <w:p w:rsidR="00F806A8" w:rsidRDefault="00F806A8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6A8" w:rsidRDefault="00F806A8" w:rsidP="00110E43">
      <w:pPr>
        <w:spacing w:after="0" w:line="240" w:lineRule="auto"/>
      </w:pPr>
      <w:r>
        <w:separator/>
      </w:r>
    </w:p>
  </w:footnote>
  <w:footnote w:type="continuationSeparator" w:id="0">
    <w:p w:rsidR="00F806A8" w:rsidRDefault="00F806A8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619C6"/>
    <w:rsid w:val="000626CA"/>
    <w:rsid w:val="00070D57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0B35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B35F6"/>
    <w:rsid w:val="004C09EC"/>
    <w:rsid w:val="004C35D6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1A55"/>
    <w:rsid w:val="00967583"/>
    <w:rsid w:val="00971DC7"/>
    <w:rsid w:val="00976445"/>
    <w:rsid w:val="00977526"/>
    <w:rsid w:val="00980F5D"/>
    <w:rsid w:val="0098283E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0865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E96AD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skolasnadhlede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kolasnadhledem.cz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BD629-44D2-4E4B-B5C1-F3ACACD3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2021-03-14T21:06:00Z</dcterms:created>
  <dcterms:modified xsi:type="dcterms:W3CDTF">2021-03-14T21:06:00Z</dcterms:modified>
</cp:coreProperties>
</file>