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Ahoj holky a kluci,</w:t>
      </w:r>
      <w:bookmarkStart w:id="0" w:name="_GoBack"/>
      <w:bookmarkEnd w:id="0"/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 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všechny vás zdravím a posílám vám, co jsme dneska dělali ve škole.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Dneska jsme si hlavně povídali o tom, jak to ve škole teď bude chodit a jaká jsou pravidla.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rStyle w:val="Siln"/>
          <w:color w:val="000000"/>
          <w:szCs w:val="18"/>
        </w:rPr>
        <w:t>Co je důležité pro tebe:</w:t>
      </w:r>
      <w:r w:rsidRPr="00491531">
        <w:rPr>
          <w:color w:val="000000"/>
          <w:szCs w:val="18"/>
        </w:rPr>
        <w:t xml:space="preserve"> Práci, kterou </w:t>
      </w:r>
      <w:proofErr w:type="gramStart"/>
      <w:r w:rsidRPr="00491531">
        <w:rPr>
          <w:color w:val="000000"/>
          <w:szCs w:val="18"/>
        </w:rPr>
        <w:t>vypracuješ</w:t>
      </w:r>
      <w:proofErr w:type="gramEnd"/>
      <w:r w:rsidRPr="00491531">
        <w:rPr>
          <w:color w:val="000000"/>
          <w:szCs w:val="18"/>
        </w:rPr>
        <w:t xml:space="preserve"> mi </w:t>
      </w:r>
      <w:proofErr w:type="gramStart"/>
      <w:r w:rsidRPr="00491531">
        <w:rPr>
          <w:color w:val="000000"/>
          <w:szCs w:val="18"/>
        </w:rPr>
        <w:t>vyfoť</w:t>
      </w:r>
      <w:proofErr w:type="gramEnd"/>
      <w:r w:rsidRPr="00491531">
        <w:rPr>
          <w:color w:val="000000"/>
          <w:szCs w:val="18"/>
        </w:rPr>
        <w:t xml:space="preserve"> (naskenuj) a pošli na </w:t>
      </w:r>
      <w:proofErr w:type="spellStart"/>
      <w:r w:rsidRPr="00491531">
        <w:rPr>
          <w:color w:val="000000"/>
          <w:szCs w:val="18"/>
        </w:rPr>
        <w:t>WhatsApp</w:t>
      </w:r>
      <w:proofErr w:type="spellEnd"/>
      <w:r w:rsidRPr="00491531">
        <w:rPr>
          <w:color w:val="000000"/>
          <w:szCs w:val="18"/>
        </w:rPr>
        <w:t xml:space="preserve"> nebo email: jana.krehlova@zs-ln.cz a já ti odpovím. Stačí poslat všechny úkoly na konci týdne nebo postupně, podle toho jak je budeš vypracovávat. Pokud budeš mít s něčím problém - ozvi se!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Také jsme si měli co vyprávět.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rStyle w:val="Siln"/>
          <w:color w:val="000000"/>
          <w:szCs w:val="18"/>
        </w:rPr>
        <w:t>Úkol pro tebe:</w:t>
      </w:r>
      <w:r w:rsidRPr="00491531">
        <w:rPr>
          <w:color w:val="000000"/>
          <w:szCs w:val="18"/>
        </w:rPr>
        <w:t> Napiš si na papír plusy (+) a mínusy (-) této neobvyklé situace. Také si můžeš napsat tvůj největší zážitek.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Dále jsem se dívala na práci dětí, kterou přinesly na ukázku do školy. 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rStyle w:val="Siln"/>
          <w:color w:val="000000"/>
          <w:szCs w:val="18"/>
        </w:rPr>
        <w:t>Úkol pro tebe:</w:t>
      </w:r>
      <w:r w:rsidRPr="00491531">
        <w:rPr>
          <w:color w:val="000000"/>
          <w:szCs w:val="18"/>
        </w:rPr>
        <w:t> Ještě ti něco chybí? Zkus na tom pracovat pravidelně a nejdříve zpracuj to, co ti chybí a potom teprve pokračuj v novém učivu.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Nakonec každý pracoval právě na tom, co mu chybělo.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Zítra se budeme věnovat opakování přídavných jmen a desetinných čísel. Také se budeme učit v českém jazyce novější látce - zájmenům a v matematice římským číslicím.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 </w:t>
      </w:r>
    </w:p>
    <w:p w:rsidR="00491531" w:rsidRPr="00491531" w:rsidRDefault="00491531" w:rsidP="00491531">
      <w:pPr>
        <w:pStyle w:val="Normlnweb"/>
        <w:spacing w:before="0" w:beforeAutospacing="0" w:after="75" w:afterAutospacing="0"/>
        <w:rPr>
          <w:color w:val="000000"/>
          <w:szCs w:val="18"/>
        </w:rPr>
      </w:pPr>
      <w:r w:rsidRPr="00491531">
        <w:rPr>
          <w:color w:val="000000"/>
          <w:szCs w:val="18"/>
        </w:rPr>
        <w:t>Přeji ti krásné odpoledne,</w:t>
      </w:r>
    </w:p>
    <w:p w:rsidR="002873F9" w:rsidRPr="00491531" w:rsidRDefault="002873F9">
      <w:pPr>
        <w:rPr>
          <w:b/>
        </w:rPr>
      </w:pPr>
    </w:p>
    <w:sectPr w:rsidR="002873F9" w:rsidRPr="00491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31"/>
    <w:rsid w:val="002873F9"/>
    <w:rsid w:val="00491531"/>
    <w:rsid w:val="00D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90DD4-B6DD-409B-AC25-FF68974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1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2020-05-25T13:03:00Z</dcterms:created>
  <dcterms:modified xsi:type="dcterms:W3CDTF">2020-05-25T13:04:00Z</dcterms:modified>
</cp:coreProperties>
</file>